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04E28" w14:textId="77777777" w:rsidR="00E4615E" w:rsidRDefault="00E4615E" w:rsidP="007A227B">
      <w:pPr>
        <w:ind w:left="5670"/>
        <w:jc w:val="right"/>
        <w:rPr>
          <w:sz w:val="28"/>
          <w:szCs w:val="28"/>
        </w:rPr>
      </w:pPr>
    </w:p>
    <w:p w14:paraId="489F8F49" w14:textId="5B505026" w:rsidR="007A227B" w:rsidRPr="007852D6" w:rsidRDefault="009B27A1" w:rsidP="007A227B">
      <w:pPr>
        <w:ind w:left="5670"/>
        <w:jc w:val="right"/>
        <w:rPr>
          <w:bCs/>
          <w:color w:val="000000"/>
          <w:sz w:val="28"/>
          <w:szCs w:val="28"/>
        </w:rPr>
      </w:pPr>
      <w:r w:rsidRPr="007852D6">
        <w:rPr>
          <w:sz w:val="28"/>
          <w:szCs w:val="28"/>
        </w:rPr>
        <w:t xml:space="preserve">                                                                                          </w:t>
      </w:r>
    </w:p>
    <w:p w14:paraId="3682FBF3" w14:textId="77777777" w:rsidR="004C7846" w:rsidRPr="004C7846" w:rsidRDefault="004C7846" w:rsidP="004C7846">
      <w:pPr>
        <w:tabs>
          <w:tab w:val="left" w:pos="1134"/>
          <w:tab w:val="center" w:pos="4819"/>
        </w:tabs>
        <w:rPr>
          <w:sz w:val="24"/>
          <w:szCs w:val="24"/>
        </w:rPr>
      </w:pPr>
    </w:p>
    <w:p w14:paraId="104C420D" w14:textId="6A5129B7" w:rsidR="004C7846" w:rsidRPr="009B27A1" w:rsidRDefault="004C7846" w:rsidP="009B27A1">
      <w:pPr>
        <w:pStyle w:val="Default"/>
        <w:jc w:val="center"/>
        <w:rPr>
          <w:b/>
          <w:bCs/>
          <w:sz w:val="32"/>
          <w:szCs w:val="32"/>
        </w:rPr>
      </w:pPr>
      <w:r w:rsidRPr="009B27A1">
        <w:rPr>
          <w:b/>
          <w:bCs/>
          <w:sz w:val="32"/>
          <w:szCs w:val="32"/>
        </w:rPr>
        <w:t>Условия обслуживания корпоративных клиентов с использованием автоматизированной банковской системы «МТБанк-экспресс» в ЗАО «МТБанк»</w:t>
      </w:r>
    </w:p>
    <w:p w14:paraId="70DB8AC2" w14:textId="77777777" w:rsidR="004C7846" w:rsidRPr="004C7846" w:rsidRDefault="004C7846" w:rsidP="00D13801">
      <w:pPr>
        <w:ind w:left="4600"/>
        <w:rPr>
          <w:sz w:val="24"/>
          <w:szCs w:val="24"/>
        </w:rPr>
      </w:pPr>
    </w:p>
    <w:p w14:paraId="3167374D" w14:textId="77777777" w:rsidR="00D13801" w:rsidRPr="0019678F" w:rsidRDefault="00D13801" w:rsidP="00D13801">
      <w:pPr>
        <w:ind w:left="4600"/>
        <w:rPr>
          <w:sz w:val="28"/>
          <w:szCs w:val="28"/>
        </w:rPr>
      </w:pPr>
      <w:r w:rsidRPr="0019678F">
        <w:rPr>
          <w:sz w:val="28"/>
          <w:szCs w:val="28"/>
        </w:rPr>
        <w:t>ГЛАВА 1</w:t>
      </w:r>
    </w:p>
    <w:p w14:paraId="5FC16481" w14:textId="77777777" w:rsidR="00D13801" w:rsidRPr="0019678F" w:rsidRDefault="00D13801" w:rsidP="00D13801">
      <w:pPr>
        <w:spacing w:line="2" w:lineRule="exact"/>
        <w:rPr>
          <w:sz w:val="28"/>
          <w:szCs w:val="28"/>
        </w:rPr>
      </w:pPr>
    </w:p>
    <w:p w14:paraId="19399969" w14:textId="77777777" w:rsidR="007A62A5" w:rsidRPr="007A62A5" w:rsidRDefault="007A62A5" w:rsidP="007A62A5">
      <w:pPr>
        <w:pStyle w:val="Default"/>
        <w:jc w:val="center"/>
        <w:rPr>
          <w:bCs/>
          <w:color w:val="auto"/>
          <w:sz w:val="28"/>
          <w:szCs w:val="28"/>
        </w:rPr>
      </w:pPr>
      <w:r w:rsidRPr="007A62A5">
        <w:rPr>
          <w:bCs/>
          <w:color w:val="auto"/>
          <w:sz w:val="28"/>
          <w:szCs w:val="28"/>
        </w:rPr>
        <w:t>ТЕРМИНЫ И ОПРЕДЕЛЕНИЯ</w:t>
      </w:r>
    </w:p>
    <w:p w14:paraId="51BEFDE0" w14:textId="77777777" w:rsidR="00D13801" w:rsidRPr="0019678F" w:rsidRDefault="00D13801" w:rsidP="00D13801">
      <w:pPr>
        <w:spacing w:line="336" w:lineRule="exact"/>
        <w:rPr>
          <w:sz w:val="28"/>
          <w:szCs w:val="28"/>
        </w:rPr>
      </w:pPr>
    </w:p>
    <w:p w14:paraId="271E6513" w14:textId="653CDD62" w:rsidR="00D13801" w:rsidRPr="0019678F" w:rsidRDefault="00D13801" w:rsidP="00275C84">
      <w:pPr>
        <w:pStyle w:val="ListParagraph"/>
        <w:spacing w:line="234" w:lineRule="auto"/>
        <w:ind w:left="0" w:right="-21" w:firstLine="709"/>
        <w:jc w:val="both"/>
        <w:rPr>
          <w:sz w:val="28"/>
          <w:szCs w:val="28"/>
        </w:rPr>
      </w:pPr>
      <w:r w:rsidRPr="0019678F">
        <w:rPr>
          <w:sz w:val="28"/>
          <w:szCs w:val="28"/>
        </w:rPr>
        <w:t xml:space="preserve">В настоящих Условиях </w:t>
      </w:r>
      <w:r w:rsidR="00B341E6" w:rsidRPr="0019678F">
        <w:rPr>
          <w:sz w:val="28"/>
          <w:szCs w:val="28"/>
        </w:rPr>
        <w:t xml:space="preserve">обслуживания </w:t>
      </w:r>
      <w:r w:rsidR="003254F9">
        <w:rPr>
          <w:sz w:val="28"/>
          <w:szCs w:val="28"/>
        </w:rPr>
        <w:t>корпоративных клиентов</w:t>
      </w:r>
      <w:r w:rsidR="00B341E6" w:rsidRPr="0019678F">
        <w:rPr>
          <w:sz w:val="28"/>
          <w:szCs w:val="28"/>
        </w:rPr>
        <w:t xml:space="preserve"> с использованием </w:t>
      </w:r>
      <w:r w:rsidR="009851AF" w:rsidRPr="0019678F">
        <w:rPr>
          <w:sz w:val="28"/>
          <w:szCs w:val="28"/>
        </w:rPr>
        <w:t xml:space="preserve">автоматизированной банковской системы </w:t>
      </w:r>
      <w:r w:rsidR="00B341E6" w:rsidRPr="0019678F">
        <w:rPr>
          <w:sz w:val="28"/>
          <w:szCs w:val="28"/>
        </w:rPr>
        <w:t xml:space="preserve">«МТБанк-экспресс» в ЗАО «МТБанк» (далее – Условия) </w:t>
      </w:r>
      <w:r w:rsidRPr="0019678F">
        <w:rPr>
          <w:sz w:val="28"/>
          <w:szCs w:val="28"/>
        </w:rPr>
        <w:t>используются следующие термины и сокращения.</w:t>
      </w:r>
    </w:p>
    <w:p w14:paraId="5418568E" w14:textId="77777777" w:rsidR="00D13801" w:rsidRPr="0019678F" w:rsidRDefault="00D13801" w:rsidP="007A01A4">
      <w:pPr>
        <w:pStyle w:val="Default"/>
        <w:numPr>
          <w:ilvl w:val="1"/>
          <w:numId w:val="9"/>
        </w:numPr>
        <w:ind w:left="0" w:firstLine="709"/>
        <w:jc w:val="both"/>
        <w:rPr>
          <w:color w:val="auto"/>
          <w:sz w:val="28"/>
          <w:szCs w:val="28"/>
        </w:rPr>
      </w:pPr>
      <w:r w:rsidRPr="0019678F">
        <w:rPr>
          <w:color w:val="auto"/>
          <w:sz w:val="28"/>
          <w:szCs w:val="28"/>
        </w:rPr>
        <w:t xml:space="preserve">Банк — </w:t>
      </w:r>
      <w:r w:rsidR="00AA021C" w:rsidRPr="0019678F">
        <w:rPr>
          <w:color w:val="auto"/>
          <w:sz w:val="28"/>
          <w:szCs w:val="28"/>
        </w:rPr>
        <w:t>ЗАО</w:t>
      </w:r>
      <w:r w:rsidRPr="0019678F">
        <w:rPr>
          <w:color w:val="auto"/>
          <w:sz w:val="28"/>
          <w:szCs w:val="28"/>
        </w:rPr>
        <w:t xml:space="preserve"> «МТБанк». </w:t>
      </w:r>
    </w:p>
    <w:p w14:paraId="44BD5875" w14:textId="77777777" w:rsidR="006A77CA" w:rsidRPr="0019678F" w:rsidRDefault="008D38C6" w:rsidP="006A77CA">
      <w:pPr>
        <w:pStyle w:val="Default"/>
        <w:numPr>
          <w:ilvl w:val="1"/>
          <w:numId w:val="9"/>
        </w:numPr>
        <w:ind w:left="0" w:firstLine="709"/>
        <w:jc w:val="both"/>
        <w:rPr>
          <w:color w:val="auto"/>
          <w:sz w:val="28"/>
          <w:szCs w:val="28"/>
        </w:rPr>
      </w:pPr>
      <w:r w:rsidRPr="0019678F">
        <w:rPr>
          <w:color w:val="auto"/>
          <w:sz w:val="28"/>
          <w:szCs w:val="28"/>
        </w:rPr>
        <w:t xml:space="preserve">Интернет-сайт Банка </w:t>
      </w:r>
      <w:r w:rsidR="006A77CA" w:rsidRPr="0019678F">
        <w:rPr>
          <w:color w:val="auto"/>
          <w:sz w:val="28"/>
          <w:szCs w:val="28"/>
        </w:rPr>
        <w:t>(далее – Сайт) — официальный сайт Банка в глобальной компьютерной сети Интернет, находящийся по адресу www.mtbank.by.</w:t>
      </w:r>
    </w:p>
    <w:p w14:paraId="2EF7564C" w14:textId="77777777" w:rsidR="00275C84" w:rsidRPr="0019678F" w:rsidRDefault="00D13801" w:rsidP="007A01A4">
      <w:pPr>
        <w:pStyle w:val="Default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19678F">
        <w:rPr>
          <w:sz w:val="28"/>
          <w:szCs w:val="28"/>
        </w:rPr>
        <w:t>Клиент – юридическое лицо, индивидуальный предприниматель, нотариус,</w:t>
      </w:r>
      <w:r w:rsidR="00450B07" w:rsidRPr="0019678F">
        <w:rPr>
          <w:sz w:val="28"/>
          <w:szCs w:val="28"/>
        </w:rPr>
        <w:t xml:space="preserve"> осуществляющий свою деятельность в нотариальных бюро,</w:t>
      </w:r>
      <w:r w:rsidRPr="0019678F">
        <w:rPr>
          <w:sz w:val="28"/>
          <w:szCs w:val="28"/>
        </w:rPr>
        <w:t xml:space="preserve"> адвокат, осуществляющий адвокатскую деятельность индивидуально, государственный орган, дипломатическое представительство, консульское учреждение, иной субъект валютных операций в соответствии с законодательством Республики Беларусь.</w:t>
      </w:r>
    </w:p>
    <w:p w14:paraId="61B67A9F" w14:textId="77777777" w:rsidR="00450B07" w:rsidRPr="0019678F" w:rsidRDefault="00450B07" w:rsidP="007A01A4">
      <w:pPr>
        <w:pStyle w:val="Default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19678F">
        <w:rPr>
          <w:color w:val="auto"/>
          <w:sz w:val="28"/>
          <w:szCs w:val="28"/>
        </w:rPr>
        <w:t>Внешний клиент – Клиент, не имеющий открытых в Банке счетов в белорусских рублях (иностранной валюте), с которых производится покупка (продажа, конверсия) иностранной валюты</w:t>
      </w:r>
      <w:r w:rsidRPr="0019678F">
        <w:rPr>
          <w:sz w:val="28"/>
          <w:szCs w:val="28"/>
        </w:rPr>
        <w:t>.</w:t>
      </w:r>
    </w:p>
    <w:p w14:paraId="308B1DDF" w14:textId="77777777" w:rsidR="00275C84" w:rsidRPr="0019678F" w:rsidRDefault="00D13801" w:rsidP="007A01A4">
      <w:pPr>
        <w:pStyle w:val="Default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19678F">
        <w:rPr>
          <w:color w:val="auto"/>
          <w:sz w:val="28"/>
          <w:szCs w:val="28"/>
        </w:rPr>
        <w:t>Сделка – валютно-обменная операция</w:t>
      </w:r>
      <w:r w:rsidR="001E7303">
        <w:rPr>
          <w:color w:val="auto"/>
          <w:sz w:val="28"/>
          <w:szCs w:val="28"/>
        </w:rPr>
        <w:t xml:space="preserve"> (далее – ВОО)</w:t>
      </w:r>
      <w:r w:rsidR="00450B07" w:rsidRPr="0019678F">
        <w:rPr>
          <w:color w:val="auto"/>
          <w:sz w:val="28"/>
          <w:szCs w:val="28"/>
        </w:rPr>
        <w:t xml:space="preserve">, </w:t>
      </w:r>
      <w:r w:rsidRPr="0019678F">
        <w:rPr>
          <w:color w:val="auto"/>
          <w:sz w:val="28"/>
          <w:szCs w:val="28"/>
        </w:rPr>
        <w:t>совершаемая Клиентом на внутреннем валютном рынке Республики Беларусь.</w:t>
      </w:r>
    </w:p>
    <w:p w14:paraId="6405D45E" w14:textId="710E7609" w:rsidR="00275C84" w:rsidRDefault="00D13801" w:rsidP="007A01A4">
      <w:pPr>
        <w:pStyle w:val="Default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19678F">
        <w:rPr>
          <w:sz w:val="28"/>
          <w:szCs w:val="28"/>
        </w:rPr>
        <w:t>Условия</w:t>
      </w:r>
      <w:r w:rsidR="00635BF4" w:rsidRPr="0019678F">
        <w:rPr>
          <w:sz w:val="28"/>
          <w:szCs w:val="28"/>
        </w:rPr>
        <w:t xml:space="preserve"> ВОО</w:t>
      </w:r>
      <w:r w:rsidRPr="0019678F">
        <w:rPr>
          <w:sz w:val="28"/>
          <w:szCs w:val="28"/>
        </w:rPr>
        <w:t xml:space="preserve"> - </w:t>
      </w:r>
      <w:r w:rsidR="000873C5" w:rsidRPr="00087364">
        <w:rPr>
          <w:bCs/>
          <w:sz w:val="28"/>
          <w:szCs w:val="28"/>
        </w:rPr>
        <w:t>Условия совершения валютно-обменных</w:t>
      </w:r>
      <w:r w:rsidR="000873C5" w:rsidRPr="00087364">
        <w:rPr>
          <w:sz w:val="28"/>
          <w:szCs w:val="28"/>
        </w:rPr>
        <w:t xml:space="preserve"> </w:t>
      </w:r>
      <w:r w:rsidR="000873C5" w:rsidRPr="00087364">
        <w:rPr>
          <w:bCs/>
          <w:sz w:val="28"/>
          <w:szCs w:val="28"/>
        </w:rPr>
        <w:t>операций с юридическими лицами и индивидуальными предпринимателями</w:t>
      </w:r>
      <w:r w:rsidR="000873C5">
        <w:rPr>
          <w:bCs/>
          <w:sz w:val="28"/>
          <w:szCs w:val="28"/>
        </w:rPr>
        <w:t>,</w:t>
      </w:r>
      <w:r w:rsidR="003A130D" w:rsidRPr="003D2293">
        <w:rPr>
          <w:sz w:val="28"/>
          <w:szCs w:val="28"/>
        </w:rPr>
        <w:t xml:space="preserve"> утвержденные Банком и размещенные на </w:t>
      </w:r>
      <w:r w:rsidR="003A130D">
        <w:rPr>
          <w:sz w:val="28"/>
          <w:szCs w:val="28"/>
        </w:rPr>
        <w:t>И</w:t>
      </w:r>
      <w:r w:rsidR="003A130D" w:rsidRPr="003D2293">
        <w:rPr>
          <w:sz w:val="28"/>
          <w:szCs w:val="28"/>
        </w:rPr>
        <w:t>нтернет-сайте Банка</w:t>
      </w:r>
      <w:r w:rsidRPr="0019678F">
        <w:rPr>
          <w:sz w:val="28"/>
          <w:szCs w:val="28"/>
        </w:rPr>
        <w:t>.</w:t>
      </w:r>
    </w:p>
    <w:p w14:paraId="4EB10A9D" w14:textId="77777777" w:rsidR="00DA1A7E" w:rsidRPr="00DA1A7E" w:rsidRDefault="00DA1A7E" w:rsidP="00DA1A7E">
      <w:pPr>
        <w:pStyle w:val="Default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DA1A7E">
        <w:rPr>
          <w:sz w:val="28"/>
          <w:szCs w:val="28"/>
        </w:rPr>
        <w:t>Заявка</w:t>
      </w:r>
      <w:r>
        <w:rPr>
          <w:sz w:val="28"/>
          <w:szCs w:val="28"/>
        </w:rPr>
        <w:t xml:space="preserve"> </w:t>
      </w:r>
      <w:r w:rsidRPr="00DA1A7E">
        <w:rPr>
          <w:sz w:val="28"/>
          <w:szCs w:val="28"/>
        </w:rPr>
        <w:t>— предложение (оферта) Клиента о совершении с Банком сделки</w:t>
      </w:r>
      <w:r w:rsidR="00865852">
        <w:rPr>
          <w:sz w:val="28"/>
          <w:szCs w:val="28"/>
        </w:rPr>
        <w:t xml:space="preserve"> в соответствии с Условиями ВОО</w:t>
      </w:r>
      <w:r w:rsidRPr="00DA1A7E">
        <w:rPr>
          <w:sz w:val="28"/>
          <w:szCs w:val="28"/>
        </w:rPr>
        <w:t xml:space="preserve">. </w:t>
      </w:r>
    </w:p>
    <w:p w14:paraId="78F11B86" w14:textId="77777777" w:rsidR="00DA1A7E" w:rsidRPr="00DA1A7E" w:rsidRDefault="00DA1A7E" w:rsidP="00DA1A7E">
      <w:pPr>
        <w:pStyle w:val="Default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DA1A7E">
        <w:rPr>
          <w:sz w:val="28"/>
          <w:szCs w:val="28"/>
        </w:rPr>
        <w:t>Платежное поручение — платежная инструкция на совершение банковского перевода с продажей, покупкой, конверсией, содержащая предложение (оферту) Клиента о совершении с Банком внебиржевой сделки.</w:t>
      </w:r>
    </w:p>
    <w:p w14:paraId="34B1323C" w14:textId="27EC160A" w:rsidR="00C81AFA" w:rsidRPr="003058A5" w:rsidRDefault="00C81AFA" w:rsidP="00AA57F2">
      <w:pPr>
        <w:pStyle w:val="Default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3058A5">
        <w:rPr>
          <w:sz w:val="28"/>
          <w:szCs w:val="28"/>
        </w:rPr>
        <w:t>Автоматизированная банковская система «МТБанк-экспресс» (далее – АБС «МТБанк-экспресс»)  – программно-технический комплекс, предназначенный для обеспечения взаимодействия между Банком и корпоративными клиентами по вопросам заключения валютно-обменных сделок в режиме реального времени; получения информации о текущих котировках Банка; обмена между Банком и Клиентом в режиме реального времени сообщениями о фиксации ценовых параметров и объема, планируемых к заключению сделок в соответствии с Условиями ВОО.</w:t>
      </w:r>
    </w:p>
    <w:p w14:paraId="143AFA04" w14:textId="77777777" w:rsidR="00450B07" w:rsidRPr="00AA57F2" w:rsidRDefault="00450B07" w:rsidP="00AA57F2">
      <w:pPr>
        <w:pStyle w:val="Default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AA57F2">
        <w:rPr>
          <w:sz w:val="28"/>
          <w:szCs w:val="28"/>
        </w:rPr>
        <w:lastRenderedPageBreak/>
        <w:t>Вне</w:t>
      </w:r>
      <w:r w:rsidRPr="0019678F">
        <w:rPr>
          <w:sz w:val="28"/>
          <w:szCs w:val="28"/>
        </w:rPr>
        <w:t>биржевой рынок – часть внутреннего валютного рынка Республики Беларусь, на котором совершаются операции по покупке, продаже и конверсии иностранной валюты, проводимые между Банком и Клиентом.</w:t>
      </w:r>
    </w:p>
    <w:p w14:paraId="5CEAEE16" w14:textId="0CDC8773" w:rsidR="00CB6D74" w:rsidRPr="00AA57F2" w:rsidRDefault="00E3236F" w:rsidP="00AA57F2">
      <w:pPr>
        <w:pStyle w:val="Default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AA57F2">
        <w:rPr>
          <w:sz w:val="28"/>
          <w:szCs w:val="28"/>
        </w:rPr>
        <w:t>Электронное сообщение – сообщение, направляемое с использованием АБС «МТБанк-экспресс», содержащее информацию о параметрах планируемых сделок между Клиентом и Банком и/или иную информацию, предусмотренную Руководством Пользователя.</w:t>
      </w:r>
    </w:p>
    <w:p w14:paraId="6E77B732" w14:textId="7FB7DFDC" w:rsidR="00CB6D74" w:rsidRPr="00AA57F2" w:rsidRDefault="00CB6D74" w:rsidP="00AA57F2">
      <w:pPr>
        <w:pStyle w:val="Default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AA57F2">
        <w:rPr>
          <w:sz w:val="28"/>
          <w:szCs w:val="28"/>
        </w:rPr>
        <w:t>Тикет</w:t>
      </w:r>
      <w:r w:rsidR="00D65BCD" w:rsidRPr="00AA57F2">
        <w:rPr>
          <w:sz w:val="28"/>
          <w:szCs w:val="28"/>
        </w:rPr>
        <w:t xml:space="preserve"> </w:t>
      </w:r>
      <w:r w:rsidR="00B304CB" w:rsidRPr="00AA57F2">
        <w:rPr>
          <w:sz w:val="28"/>
          <w:szCs w:val="28"/>
        </w:rPr>
        <w:t xml:space="preserve">конверсионной </w:t>
      </w:r>
      <w:r w:rsidR="00D65BCD" w:rsidRPr="00AA57F2">
        <w:rPr>
          <w:sz w:val="28"/>
          <w:szCs w:val="28"/>
        </w:rPr>
        <w:t xml:space="preserve">сделки (далее – Тикет) – </w:t>
      </w:r>
      <w:r w:rsidRPr="00AA57F2">
        <w:rPr>
          <w:sz w:val="28"/>
          <w:szCs w:val="28"/>
        </w:rPr>
        <w:t>документ, сформированный системой по итогам обработки и подтверждения электронных сообщений в АБС «МТБанк-экспресс», подтверждающий факт заключения с Банком предварительного договора на осуществление ВОО и содержащий существенные условия планируемой к заключению сделки, а также, при необходимости, любые иные условия. Тикет является формой внешнего представления предварительного договора.</w:t>
      </w:r>
    </w:p>
    <w:p w14:paraId="1FD3C581" w14:textId="77777777" w:rsidR="00C93CD2" w:rsidRPr="00CB6D74" w:rsidRDefault="00C93CD2" w:rsidP="00664CEF">
      <w:pPr>
        <w:tabs>
          <w:tab w:val="left" w:pos="1130"/>
        </w:tabs>
        <w:spacing w:line="238" w:lineRule="auto"/>
        <w:ind w:firstLine="709"/>
        <w:jc w:val="both"/>
        <w:rPr>
          <w:sz w:val="28"/>
          <w:szCs w:val="28"/>
        </w:rPr>
      </w:pPr>
      <w:r w:rsidRPr="006046C3">
        <w:rPr>
          <w:sz w:val="28"/>
          <w:szCs w:val="28"/>
        </w:rPr>
        <w:t>Для программно-технического комплекса АБС «МТБанк-экспресс» под конверсионной сделкой понимается сделка по покупке, продаже либо конверсии валюты.</w:t>
      </w:r>
    </w:p>
    <w:p w14:paraId="3051424E" w14:textId="77777777" w:rsidR="00C22CC0" w:rsidRPr="00AA57F2" w:rsidRDefault="00DA1A7E" w:rsidP="00AA57F2">
      <w:pPr>
        <w:pStyle w:val="Default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AA57F2">
        <w:rPr>
          <w:sz w:val="28"/>
          <w:szCs w:val="28"/>
        </w:rPr>
        <w:t>З</w:t>
      </w:r>
      <w:r w:rsidR="00D13801" w:rsidRPr="00AA57F2">
        <w:rPr>
          <w:sz w:val="28"/>
          <w:szCs w:val="28"/>
        </w:rPr>
        <w:t xml:space="preserve">аявление на подключение – заявление на подключение к </w:t>
      </w:r>
      <w:r w:rsidR="009851AF" w:rsidRPr="00AA57F2">
        <w:rPr>
          <w:sz w:val="28"/>
          <w:szCs w:val="28"/>
        </w:rPr>
        <w:t xml:space="preserve">АБС «МТБанк-экспресс» </w:t>
      </w:r>
      <w:r w:rsidR="00D13801" w:rsidRPr="00AA57F2">
        <w:rPr>
          <w:sz w:val="28"/>
          <w:szCs w:val="28"/>
        </w:rPr>
        <w:t xml:space="preserve">по форме согласно </w:t>
      </w:r>
      <w:hyperlink w:anchor="page23">
        <w:r w:rsidR="00D13801" w:rsidRPr="00AA57F2">
          <w:rPr>
            <w:sz w:val="28"/>
            <w:szCs w:val="28"/>
          </w:rPr>
          <w:t>приложени</w:t>
        </w:r>
        <w:r w:rsidR="009A272C" w:rsidRPr="00AA57F2">
          <w:rPr>
            <w:sz w:val="28"/>
            <w:szCs w:val="28"/>
          </w:rPr>
          <w:t>ям</w:t>
        </w:r>
        <w:r w:rsidR="00D13801" w:rsidRPr="00AA57F2">
          <w:rPr>
            <w:sz w:val="28"/>
            <w:szCs w:val="28"/>
          </w:rPr>
          <w:t xml:space="preserve"> 1</w:t>
        </w:r>
        <w:r w:rsidR="009A272C" w:rsidRPr="00AA57F2">
          <w:rPr>
            <w:sz w:val="28"/>
            <w:szCs w:val="28"/>
          </w:rPr>
          <w:t>-2</w:t>
        </w:r>
        <w:r w:rsidR="00D13801" w:rsidRPr="00AA57F2">
          <w:rPr>
            <w:sz w:val="28"/>
            <w:szCs w:val="28"/>
          </w:rPr>
          <w:t xml:space="preserve"> к настоящим Условиям</w:t>
        </w:r>
      </w:hyperlink>
      <w:r w:rsidR="00C22CC0" w:rsidRPr="00AA57F2">
        <w:rPr>
          <w:sz w:val="28"/>
          <w:szCs w:val="28"/>
        </w:rPr>
        <w:t>.</w:t>
      </w:r>
    </w:p>
    <w:p w14:paraId="38696E12" w14:textId="2943F8C4" w:rsidR="00C22CC0" w:rsidRPr="00AA57F2" w:rsidRDefault="00A02DED" w:rsidP="00AA57F2">
      <w:pPr>
        <w:pStyle w:val="Default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AA57F2">
        <w:rPr>
          <w:sz w:val="28"/>
          <w:szCs w:val="28"/>
        </w:rPr>
        <w:t>П</w:t>
      </w:r>
      <w:r w:rsidR="00C22CC0" w:rsidRPr="00AA57F2">
        <w:rPr>
          <w:sz w:val="28"/>
          <w:szCs w:val="28"/>
        </w:rPr>
        <w:t>ользователь – уполномоченное лицо Клиента, совершающее в системе действия от лица Клиента.</w:t>
      </w:r>
    </w:p>
    <w:p w14:paraId="3FB08A2C" w14:textId="2998F4A6" w:rsidR="00C22CC0" w:rsidRPr="00AA57F2" w:rsidRDefault="00C22CC0" w:rsidP="00AA57F2">
      <w:pPr>
        <w:pStyle w:val="Default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AA57F2">
        <w:rPr>
          <w:sz w:val="28"/>
          <w:szCs w:val="28"/>
        </w:rPr>
        <w:t xml:space="preserve">Руководство Пользователя – документ Банка «Руководство пользователя автоматизированной банковской системы «МТБанк-экспресс», в котором определен порядок работы в системе: обмен сообщениями, получения информации и другое, переданный Клиенту при подключении. </w:t>
      </w:r>
    </w:p>
    <w:p w14:paraId="1FA68CAA" w14:textId="77777777" w:rsidR="00C22CC0" w:rsidRPr="00AA57F2" w:rsidRDefault="00C22CC0" w:rsidP="00AA57F2">
      <w:pPr>
        <w:pStyle w:val="Default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AA57F2">
        <w:rPr>
          <w:sz w:val="28"/>
          <w:szCs w:val="28"/>
        </w:rPr>
        <w:t>Система дистанционного банковского обслуживания (СДБО) – система «Клиент-банк» или «Интернет-банк», предназначенная для оказания банковских услуг и осуществления банковских операций с использованием программных, технических средств и телекоммуникационных систем, обеспечивающих удаленное взаимодействие Банка и Клиента.</w:t>
      </w:r>
    </w:p>
    <w:p w14:paraId="536F24A8" w14:textId="0286778E" w:rsidR="009F2EB0" w:rsidRPr="00AA57F2" w:rsidRDefault="009F2EB0" w:rsidP="00AA57F2">
      <w:pPr>
        <w:pStyle w:val="Default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AA0D22">
        <w:rPr>
          <w:sz w:val="28"/>
          <w:szCs w:val="28"/>
        </w:rPr>
        <w:t xml:space="preserve">Дневной лимит сделок клиента (далее </w:t>
      </w:r>
      <w:r>
        <w:rPr>
          <w:sz w:val="28"/>
          <w:szCs w:val="28"/>
        </w:rPr>
        <w:t>д</w:t>
      </w:r>
      <w:r w:rsidRPr="00AA0D22">
        <w:rPr>
          <w:sz w:val="28"/>
          <w:szCs w:val="28"/>
        </w:rPr>
        <w:t>невной лимит) – максимальный суммарный объем сделок всех видов и со всеми валютами (в т</w:t>
      </w:r>
      <w:r>
        <w:rPr>
          <w:sz w:val="28"/>
          <w:szCs w:val="28"/>
        </w:rPr>
        <w:t>ом числе</w:t>
      </w:r>
      <w:r w:rsidRPr="00AA0D22">
        <w:rPr>
          <w:sz w:val="28"/>
          <w:szCs w:val="28"/>
        </w:rPr>
        <w:t xml:space="preserve"> сделок со статус</w:t>
      </w:r>
      <w:r>
        <w:rPr>
          <w:sz w:val="28"/>
          <w:szCs w:val="28"/>
        </w:rPr>
        <w:t>о</w:t>
      </w:r>
      <w:r w:rsidRPr="00AA0D22">
        <w:rPr>
          <w:sz w:val="28"/>
          <w:szCs w:val="28"/>
        </w:rPr>
        <w:t>м «ошибка</w:t>
      </w:r>
      <w:r w:rsidRPr="00DD764C">
        <w:rPr>
          <w:sz w:val="28"/>
          <w:szCs w:val="28"/>
        </w:rPr>
        <w:t>»</w:t>
      </w:r>
      <w:r w:rsidRPr="00AA0D22">
        <w:rPr>
          <w:sz w:val="28"/>
          <w:szCs w:val="28"/>
        </w:rPr>
        <w:t xml:space="preserve">), который </w:t>
      </w:r>
      <w:r>
        <w:rPr>
          <w:sz w:val="28"/>
          <w:szCs w:val="28"/>
        </w:rPr>
        <w:t>К</w:t>
      </w:r>
      <w:r w:rsidRPr="00AA0D22">
        <w:rPr>
          <w:sz w:val="28"/>
          <w:szCs w:val="28"/>
        </w:rPr>
        <w:t xml:space="preserve">лиент может заключить </w:t>
      </w:r>
      <w:r>
        <w:rPr>
          <w:sz w:val="28"/>
          <w:szCs w:val="28"/>
        </w:rPr>
        <w:t xml:space="preserve">посредством </w:t>
      </w:r>
      <w:r w:rsidRPr="00AA0D22">
        <w:rPr>
          <w:sz w:val="28"/>
          <w:szCs w:val="28"/>
        </w:rPr>
        <w:t>АБС «МТБанк-экспресс» в течени</w:t>
      </w:r>
      <w:r>
        <w:rPr>
          <w:sz w:val="28"/>
          <w:szCs w:val="28"/>
        </w:rPr>
        <w:t>е</w:t>
      </w:r>
      <w:r w:rsidRPr="00AA0D22">
        <w:rPr>
          <w:sz w:val="28"/>
          <w:szCs w:val="28"/>
        </w:rPr>
        <w:t xml:space="preserve"> банковского дня.</w:t>
      </w:r>
    </w:p>
    <w:p w14:paraId="69DE2522" w14:textId="05CD5011" w:rsidR="00C22CC0" w:rsidRPr="00AA57F2" w:rsidRDefault="00C22CC0" w:rsidP="00AA57F2">
      <w:pPr>
        <w:pStyle w:val="Default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AA57F2">
        <w:rPr>
          <w:sz w:val="28"/>
          <w:szCs w:val="28"/>
        </w:rPr>
        <w:t>Стороны — обобщающий термин в отношении Банка и Клиента.</w:t>
      </w:r>
    </w:p>
    <w:p w14:paraId="0A437CF8" w14:textId="77777777" w:rsidR="00B6592E" w:rsidRPr="0019678F" w:rsidRDefault="00B6592E" w:rsidP="00C22CC0">
      <w:pPr>
        <w:pStyle w:val="ListParagraph"/>
        <w:spacing w:line="234" w:lineRule="auto"/>
        <w:ind w:left="709" w:right="-21"/>
        <w:jc w:val="both"/>
        <w:rPr>
          <w:sz w:val="28"/>
          <w:szCs w:val="28"/>
        </w:rPr>
      </w:pPr>
    </w:p>
    <w:p w14:paraId="5A1DF3FC" w14:textId="77777777" w:rsidR="00D13801" w:rsidRPr="0019678F" w:rsidRDefault="00D13801" w:rsidP="001B0D4B">
      <w:pPr>
        <w:jc w:val="center"/>
        <w:rPr>
          <w:sz w:val="28"/>
          <w:szCs w:val="28"/>
        </w:rPr>
      </w:pPr>
    </w:p>
    <w:p w14:paraId="4A25E5BC" w14:textId="77777777" w:rsidR="002B3289" w:rsidRPr="0019678F" w:rsidRDefault="00504190" w:rsidP="001B0D4B">
      <w:pPr>
        <w:jc w:val="center"/>
        <w:rPr>
          <w:sz w:val="28"/>
          <w:szCs w:val="28"/>
        </w:rPr>
      </w:pPr>
      <w:r w:rsidRPr="0019678F">
        <w:rPr>
          <w:sz w:val="28"/>
          <w:szCs w:val="28"/>
        </w:rPr>
        <w:t xml:space="preserve">ГЛАВА </w:t>
      </w:r>
      <w:r w:rsidR="00D13801" w:rsidRPr="0019678F">
        <w:rPr>
          <w:sz w:val="28"/>
          <w:szCs w:val="28"/>
        </w:rPr>
        <w:t>2</w:t>
      </w:r>
    </w:p>
    <w:p w14:paraId="2AEB394F" w14:textId="77777777" w:rsidR="002B3289" w:rsidRPr="0019678F" w:rsidRDefault="002B3289" w:rsidP="001B0D4B">
      <w:pPr>
        <w:spacing w:line="3" w:lineRule="exact"/>
        <w:jc w:val="center"/>
        <w:rPr>
          <w:sz w:val="28"/>
          <w:szCs w:val="28"/>
        </w:rPr>
      </w:pPr>
    </w:p>
    <w:p w14:paraId="1D0267A4" w14:textId="77777777" w:rsidR="002B3289" w:rsidRPr="0019678F" w:rsidRDefault="00504190" w:rsidP="001B0D4B">
      <w:pPr>
        <w:jc w:val="center"/>
        <w:rPr>
          <w:sz w:val="28"/>
          <w:szCs w:val="28"/>
        </w:rPr>
      </w:pPr>
      <w:r w:rsidRPr="0019678F">
        <w:rPr>
          <w:sz w:val="28"/>
          <w:szCs w:val="28"/>
        </w:rPr>
        <w:t>ОБЩИЕ ПОЛОЖЕНИЯ</w:t>
      </w:r>
    </w:p>
    <w:p w14:paraId="004EAD30" w14:textId="77777777" w:rsidR="002B3289" w:rsidRPr="0019678F" w:rsidRDefault="002B3289" w:rsidP="001B0D4B">
      <w:pPr>
        <w:spacing w:line="337" w:lineRule="exact"/>
        <w:rPr>
          <w:sz w:val="28"/>
          <w:szCs w:val="28"/>
        </w:rPr>
      </w:pPr>
    </w:p>
    <w:p w14:paraId="6556BD29" w14:textId="77777777" w:rsidR="00F12F97" w:rsidRPr="0019678F" w:rsidRDefault="00504190" w:rsidP="007A01A4">
      <w:pPr>
        <w:pStyle w:val="ListParagraph"/>
        <w:numPr>
          <w:ilvl w:val="1"/>
          <w:numId w:val="10"/>
        </w:numPr>
        <w:tabs>
          <w:tab w:val="left" w:pos="989"/>
        </w:tabs>
        <w:spacing w:line="239" w:lineRule="auto"/>
        <w:ind w:left="0" w:firstLine="709"/>
        <w:jc w:val="both"/>
        <w:rPr>
          <w:sz w:val="28"/>
          <w:szCs w:val="28"/>
        </w:rPr>
      </w:pPr>
      <w:r w:rsidRPr="0019678F">
        <w:rPr>
          <w:sz w:val="28"/>
          <w:szCs w:val="28"/>
        </w:rPr>
        <w:t>Настоящие Условия содержа</w:t>
      </w:r>
      <w:r w:rsidR="00A15FF8" w:rsidRPr="0019678F">
        <w:rPr>
          <w:sz w:val="28"/>
          <w:szCs w:val="28"/>
        </w:rPr>
        <w:t>т</w:t>
      </w:r>
      <w:r w:rsidRPr="0019678F">
        <w:rPr>
          <w:sz w:val="28"/>
          <w:szCs w:val="28"/>
        </w:rPr>
        <w:t xml:space="preserve"> условия и порядок заключения с </w:t>
      </w:r>
      <w:r w:rsidR="00F91487" w:rsidRPr="0019678F">
        <w:rPr>
          <w:sz w:val="28"/>
          <w:szCs w:val="28"/>
        </w:rPr>
        <w:t>Клиентами</w:t>
      </w:r>
      <w:r w:rsidRPr="0019678F">
        <w:rPr>
          <w:sz w:val="28"/>
          <w:szCs w:val="28"/>
        </w:rPr>
        <w:t xml:space="preserve"> договора банковского обслуживания с использованием </w:t>
      </w:r>
      <w:r w:rsidR="009851AF" w:rsidRPr="0019678F">
        <w:rPr>
          <w:sz w:val="28"/>
          <w:szCs w:val="28"/>
        </w:rPr>
        <w:t>АБС «МТБанк-экспресс»</w:t>
      </w:r>
      <w:r w:rsidR="00741BBA" w:rsidRPr="0019678F">
        <w:rPr>
          <w:sz w:val="28"/>
          <w:szCs w:val="28"/>
        </w:rPr>
        <w:t xml:space="preserve"> </w:t>
      </w:r>
      <w:r w:rsidRPr="0019678F">
        <w:rPr>
          <w:sz w:val="28"/>
          <w:szCs w:val="28"/>
        </w:rPr>
        <w:t xml:space="preserve">(далее – </w:t>
      </w:r>
      <w:r w:rsidR="00986174" w:rsidRPr="0019678F">
        <w:rPr>
          <w:sz w:val="28"/>
          <w:szCs w:val="28"/>
        </w:rPr>
        <w:t>Д</w:t>
      </w:r>
      <w:r w:rsidRPr="0019678F">
        <w:rPr>
          <w:sz w:val="28"/>
          <w:szCs w:val="28"/>
        </w:rPr>
        <w:t>оговор)</w:t>
      </w:r>
      <w:r w:rsidR="00A15FF8" w:rsidRPr="0019678F">
        <w:rPr>
          <w:sz w:val="28"/>
          <w:szCs w:val="28"/>
        </w:rPr>
        <w:t xml:space="preserve"> и являются его неотъемлемой частью</w:t>
      </w:r>
      <w:r w:rsidRPr="0019678F">
        <w:rPr>
          <w:sz w:val="28"/>
          <w:szCs w:val="28"/>
        </w:rPr>
        <w:t xml:space="preserve">, размещаются на </w:t>
      </w:r>
      <w:r w:rsidR="00AB7A1C" w:rsidRPr="0019678F">
        <w:rPr>
          <w:sz w:val="28"/>
          <w:szCs w:val="28"/>
        </w:rPr>
        <w:t>С</w:t>
      </w:r>
      <w:r w:rsidR="00F91487" w:rsidRPr="0019678F">
        <w:rPr>
          <w:bCs/>
          <w:sz w:val="28"/>
          <w:szCs w:val="28"/>
        </w:rPr>
        <w:t>айте Банка</w:t>
      </w:r>
      <w:r w:rsidR="00D25A2C" w:rsidRPr="0019678F">
        <w:rPr>
          <w:bCs/>
          <w:sz w:val="28"/>
          <w:szCs w:val="28"/>
        </w:rPr>
        <w:t xml:space="preserve"> и (</w:t>
      </w:r>
      <w:r w:rsidR="00D25A2C" w:rsidRPr="0019678F">
        <w:rPr>
          <w:sz w:val="28"/>
          <w:szCs w:val="28"/>
        </w:rPr>
        <w:t>или) на информационных стендах Банка</w:t>
      </w:r>
      <w:r w:rsidRPr="0019678F">
        <w:rPr>
          <w:sz w:val="28"/>
          <w:szCs w:val="28"/>
        </w:rPr>
        <w:t xml:space="preserve">. </w:t>
      </w:r>
    </w:p>
    <w:p w14:paraId="4BA3CCF9" w14:textId="77777777" w:rsidR="00275C84" w:rsidRPr="0019678F" w:rsidRDefault="00504190" w:rsidP="007A01A4">
      <w:pPr>
        <w:pStyle w:val="ListParagraph"/>
        <w:numPr>
          <w:ilvl w:val="1"/>
          <w:numId w:val="10"/>
        </w:numPr>
        <w:tabs>
          <w:tab w:val="left" w:pos="989"/>
        </w:tabs>
        <w:spacing w:line="239" w:lineRule="auto"/>
        <w:ind w:left="0" w:firstLine="709"/>
        <w:jc w:val="both"/>
        <w:rPr>
          <w:sz w:val="28"/>
          <w:szCs w:val="28"/>
        </w:rPr>
      </w:pPr>
      <w:r w:rsidRPr="0019678F">
        <w:rPr>
          <w:sz w:val="28"/>
          <w:szCs w:val="28"/>
        </w:rPr>
        <w:lastRenderedPageBreak/>
        <w:t xml:space="preserve">Настоящие Условия и заявление на подключение к </w:t>
      </w:r>
      <w:r w:rsidR="009851AF" w:rsidRPr="0019678F">
        <w:rPr>
          <w:sz w:val="28"/>
          <w:szCs w:val="28"/>
        </w:rPr>
        <w:t>АБС «МТБанк-экспресс»</w:t>
      </w:r>
      <w:r w:rsidRPr="0019678F">
        <w:rPr>
          <w:sz w:val="28"/>
          <w:szCs w:val="28"/>
        </w:rPr>
        <w:t xml:space="preserve"> в совокупности составляют </w:t>
      </w:r>
      <w:r w:rsidR="00D300FD" w:rsidRPr="0019678F">
        <w:rPr>
          <w:sz w:val="28"/>
          <w:szCs w:val="28"/>
        </w:rPr>
        <w:t xml:space="preserve">условия </w:t>
      </w:r>
      <w:r w:rsidR="00986174" w:rsidRPr="0019678F">
        <w:rPr>
          <w:sz w:val="28"/>
          <w:szCs w:val="28"/>
        </w:rPr>
        <w:t>Д</w:t>
      </w:r>
      <w:r w:rsidR="00D300FD" w:rsidRPr="0019678F">
        <w:rPr>
          <w:sz w:val="28"/>
          <w:szCs w:val="28"/>
        </w:rPr>
        <w:t>оговора</w:t>
      </w:r>
      <w:r w:rsidRPr="0019678F">
        <w:rPr>
          <w:sz w:val="28"/>
          <w:szCs w:val="28"/>
        </w:rPr>
        <w:t>.</w:t>
      </w:r>
    </w:p>
    <w:p w14:paraId="65FB5714" w14:textId="77777777" w:rsidR="00275C84" w:rsidRPr="006046C3" w:rsidRDefault="00504190" w:rsidP="007A01A4">
      <w:pPr>
        <w:pStyle w:val="ListParagraph"/>
        <w:numPr>
          <w:ilvl w:val="1"/>
          <w:numId w:val="10"/>
        </w:numPr>
        <w:tabs>
          <w:tab w:val="left" w:pos="989"/>
        </w:tabs>
        <w:spacing w:line="239" w:lineRule="auto"/>
        <w:ind w:left="0" w:firstLine="709"/>
        <w:jc w:val="both"/>
        <w:rPr>
          <w:sz w:val="28"/>
          <w:szCs w:val="28"/>
        </w:rPr>
      </w:pPr>
      <w:r w:rsidRPr="0019678F">
        <w:rPr>
          <w:sz w:val="28"/>
          <w:szCs w:val="28"/>
        </w:rPr>
        <w:t xml:space="preserve">По </w:t>
      </w:r>
      <w:r w:rsidR="00986174" w:rsidRPr="0019678F">
        <w:rPr>
          <w:sz w:val="28"/>
          <w:szCs w:val="28"/>
        </w:rPr>
        <w:t>Д</w:t>
      </w:r>
      <w:r w:rsidRPr="0019678F">
        <w:rPr>
          <w:sz w:val="28"/>
          <w:szCs w:val="28"/>
        </w:rPr>
        <w:t xml:space="preserve">оговору Банк осуществляет обслуживание Клиента с использованием </w:t>
      </w:r>
      <w:r w:rsidR="009851AF" w:rsidRPr="0019678F">
        <w:rPr>
          <w:sz w:val="28"/>
          <w:szCs w:val="28"/>
        </w:rPr>
        <w:t>АБС «МТБанк-экспресс»</w:t>
      </w:r>
      <w:r w:rsidRPr="0019678F">
        <w:rPr>
          <w:sz w:val="28"/>
          <w:szCs w:val="28"/>
        </w:rPr>
        <w:t xml:space="preserve"> в соответствии с законодательством Республики </w:t>
      </w:r>
      <w:r w:rsidRPr="006046C3">
        <w:rPr>
          <w:sz w:val="28"/>
          <w:szCs w:val="28"/>
        </w:rPr>
        <w:t>Беларусь</w:t>
      </w:r>
      <w:r w:rsidR="00D300FD" w:rsidRPr="006046C3">
        <w:rPr>
          <w:sz w:val="28"/>
          <w:szCs w:val="28"/>
        </w:rPr>
        <w:t xml:space="preserve"> и </w:t>
      </w:r>
      <w:r w:rsidRPr="006046C3">
        <w:rPr>
          <w:sz w:val="28"/>
          <w:szCs w:val="28"/>
        </w:rPr>
        <w:t>локальными нормативными правовыми актами Банка.</w:t>
      </w:r>
    </w:p>
    <w:p w14:paraId="7648864F" w14:textId="77777777" w:rsidR="00AA3320" w:rsidRPr="006046C3" w:rsidRDefault="00EF2A68" w:rsidP="000A5A8D">
      <w:pPr>
        <w:pStyle w:val="ListParagraph"/>
        <w:numPr>
          <w:ilvl w:val="1"/>
          <w:numId w:val="10"/>
        </w:numPr>
        <w:tabs>
          <w:tab w:val="left" w:pos="989"/>
        </w:tabs>
        <w:spacing w:line="239" w:lineRule="auto"/>
        <w:ind w:left="0" w:firstLine="709"/>
        <w:jc w:val="both"/>
        <w:rPr>
          <w:color w:val="000000"/>
          <w:sz w:val="28"/>
          <w:szCs w:val="28"/>
        </w:rPr>
      </w:pPr>
      <w:r w:rsidRPr="006046C3">
        <w:rPr>
          <w:sz w:val="28"/>
          <w:szCs w:val="28"/>
        </w:rPr>
        <w:t>Обслуживание в системе предполагает обмен в режиме реального времени электронными сообщениями между Банком и Клиентом</w:t>
      </w:r>
      <w:r w:rsidR="0012113D" w:rsidRPr="006046C3">
        <w:rPr>
          <w:sz w:val="28"/>
          <w:szCs w:val="28"/>
        </w:rPr>
        <w:t xml:space="preserve"> для согласования условий ВОО</w:t>
      </w:r>
      <w:r w:rsidRPr="006046C3">
        <w:rPr>
          <w:sz w:val="28"/>
          <w:szCs w:val="28"/>
        </w:rPr>
        <w:t>, фиксацию ценовых параметров и объемов планируемых к заключению сделок в соответствии с Условиями ВОО.</w:t>
      </w:r>
    </w:p>
    <w:p w14:paraId="5755820E" w14:textId="07B9FCB9" w:rsidR="0062111F" w:rsidRPr="006046C3" w:rsidRDefault="0062111F" w:rsidP="00F6769C">
      <w:pPr>
        <w:tabs>
          <w:tab w:val="left" w:pos="1130"/>
        </w:tabs>
        <w:spacing w:line="238" w:lineRule="auto"/>
        <w:ind w:firstLine="709"/>
        <w:jc w:val="both"/>
        <w:rPr>
          <w:sz w:val="28"/>
          <w:szCs w:val="28"/>
        </w:rPr>
      </w:pPr>
      <w:r w:rsidRPr="006046C3">
        <w:rPr>
          <w:sz w:val="28"/>
          <w:szCs w:val="28"/>
        </w:rPr>
        <w:t xml:space="preserve">Согласование условий ВОО осуществляется посредством АБС «МТБанк-экспресс».  Для этого Клиент в системе формирует </w:t>
      </w:r>
      <w:r w:rsidR="0012113D" w:rsidRPr="006046C3">
        <w:rPr>
          <w:sz w:val="28"/>
          <w:szCs w:val="28"/>
        </w:rPr>
        <w:t>электронное сообщение</w:t>
      </w:r>
      <w:r w:rsidR="005F51B7" w:rsidRPr="006046C3">
        <w:rPr>
          <w:sz w:val="28"/>
          <w:szCs w:val="28"/>
        </w:rPr>
        <w:t xml:space="preserve"> (запрос)</w:t>
      </w:r>
      <w:r w:rsidR="0012113D" w:rsidRPr="006046C3">
        <w:rPr>
          <w:sz w:val="28"/>
          <w:szCs w:val="28"/>
        </w:rPr>
        <w:t xml:space="preserve"> посредством </w:t>
      </w:r>
      <w:r w:rsidRPr="006046C3">
        <w:rPr>
          <w:sz w:val="28"/>
          <w:szCs w:val="28"/>
        </w:rPr>
        <w:t>ордер</w:t>
      </w:r>
      <w:r w:rsidR="0012113D" w:rsidRPr="006046C3">
        <w:rPr>
          <w:sz w:val="28"/>
          <w:szCs w:val="28"/>
        </w:rPr>
        <w:t>а</w:t>
      </w:r>
      <w:r w:rsidRPr="006046C3">
        <w:rPr>
          <w:sz w:val="28"/>
          <w:szCs w:val="28"/>
        </w:rPr>
        <w:t xml:space="preserve"> либо тикер</w:t>
      </w:r>
      <w:r w:rsidR="0012113D" w:rsidRPr="006046C3">
        <w:rPr>
          <w:sz w:val="28"/>
          <w:szCs w:val="28"/>
        </w:rPr>
        <w:t>а</w:t>
      </w:r>
      <w:r w:rsidRPr="006046C3">
        <w:rPr>
          <w:sz w:val="28"/>
          <w:szCs w:val="28"/>
        </w:rPr>
        <w:t xml:space="preserve">. Банк фиксирует </w:t>
      </w:r>
      <w:r w:rsidR="0012113D" w:rsidRPr="006046C3">
        <w:rPr>
          <w:sz w:val="28"/>
          <w:szCs w:val="28"/>
        </w:rPr>
        <w:t xml:space="preserve">в системе </w:t>
      </w:r>
      <w:r w:rsidRPr="006046C3">
        <w:rPr>
          <w:sz w:val="28"/>
          <w:szCs w:val="28"/>
        </w:rPr>
        <w:t xml:space="preserve">условия ВОО с автоматическим формированием тикета, а также уведомляет Клиента </w:t>
      </w:r>
      <w:r w:rsidR="00136F1A" w:rsidRPr="006046C3">
        <w:rPr>
          <w:sz w:val="28"/>
          <w:szCs w:val="28"/>
        </w:rPr>
        <w:t xml:space="preserve">направлением </w:t>
      </w:r>
      <w:r w:rsidRPr="006046C3">
        <w:rPr>
          <w:sz w:val="28"/>
          <w:szCs w:val="28"/>
        </w:rPr>
        <w:t>информационн</w:t>
      </w:r>
      <w:r w:rsidR="00136F1A" w:rsidRPr="006046C3">
        <w:rPr>
          <w:sz w:val="28"/>
          <w:szCs w:val="28"/>
        </w:rPr>
        <w:t>ого</w:t>
      </w:r>
      <w:r w:rsidRPr="006046C3">
        <w:rPr>
          <w:sz w:val="28"/>
          <w:szCs w:val="28"/>
        </w:rPr>
        <w:t xml:space="preserve"> сообщени</w:t>
      </w:r>
      <w:r w:rsidR="00136F1A" w:rsidRPr="006046C3">
        <w:rPr>
          <w:sz w:val="28"/>
          <w:szCs w:val="28"/>
        </w:rPr>
        <w:t>я</w:t>
      </w:r>
      <w:r w:rsidRPr="006046C3">
        <w:rPr>
          <w:sz w:val="28"/>
          <w:szCs w:val="28"/>
        </w:rPr>
        <w:t xml:space="preserve"> «Принято».</w:t>
      </w:r>
    </w:p>
    <w:p w14:paraId="066B2895" w14:textId="052106DA" w:rsidR="0012113D" w:rsidRPr="006046C3" w:rsidRDefault="0062111F" w:rsidP="00F6769C">
      <w:pPr>
        <w:tabs>
          <w:tab w:val="left" w:pos="1130"/>
        </w:tabs>
        <w:spacing w:line="238" w:lineRule="auto"/>
        <w:ind w:firstLine="709"/>
        <w:jc w:val="both"/>
        <w:rPr>
          <w:sz w:val="28"/>
          <w:szCs w:val="28"/>
        </w:rPr>
      </w:pPr>
      <w:r w:rsidRPr="006046C3">
        <w:rPr>
          <w:sz w:val="28"/>
          <w:szCs w:val="28"/>
        </w:rPr>
        <w:t>Согласование параметров планируемой сделки также может быть осуществлен</w:t>
      </w:r>
      <w:r w:rsidR="0012113D" w:rsidRPr="006046C3">
        <w:rPr>
          <w:sz w:val="28"/>
          <w:szCs w:val="28"/>
        </w:rPr>
        <w:t>о</w:t>
      </w:r>
      <w:r w:rsidRPr="006046C3">
        <w:rPr>
          <w:sz w:val="28"/>
          <w:szCs w:val="28"/>
        </w:rPr>
        <w:t xml:space="preserve"> путем проведения переговоров сторон по телефону. </w:t>
      </w:r>
      <w:r w:rsidR="0012113D" w:rsidRPr="006046C3">
        <w:rPr>
          <w:sz w:val="28"/>
          <w:szCs w:val="28"/>
        </w:rPr>
        <w:t>На основе согласованных параметров</w:t>
      </w:r>
      <w:r w:rsidRPr="006046C3">
        <w:rPr>
          <w:sz w:val="28"/>
          <w:szCs w:val="28"/>
        </w:rPr>
        <w:t xml:space="preserve"> Банк формирует тикет</w:t>
      </w:r>
      <w:r w:rsidR="0012113D" w:rsidRPr="006046C3">
        <w:rPr>
          <w:sz w:val="28"/>
          <w:szCs w:val="28"/>
        </w:rPr>
        <w:t>, о чем уведомляет Клиента направлением информационного сообщения «Принято».</w:t>
      </w:r>
    </w:p>
    <w:p w14:paraId="156B1879" w14:textId="5F1081CC" w:rsidR="00463CCC" w:rsidRPr="00463CCC" w:rsidRDefault="0012113D" w:rsidP="00F6769C">
      <w:pPr>
        <w:tabs>
          <w:tab w:val="left" w:pos="1130"/>
        </w:tabs>
        <w:spacing w:line="238" w:lineRule="auto"/>
        <w:ind w:firstLine="709"/>
        <w:jc w:val="both"/>
        <w:rPr>
          <w:sz w:val="28"/>
          <w:szCs w:val="28"/>
        </w:rPr>
      </w:pPr>
      <w:r w:rsidRPr="006046C3">
        <w:rPr>
          <w:sz w:val="28"/>
          <w:szCs w:val="28"/>
        </w:rPr>
        <w:t>С</w:t>
      </w:r>
      <w:r w:rsidR="0004683F" w:rsidRPr="006046C3">
        <w:rPr>
          <w:sz w:val="28"/>
          <w:szCs w:val="28"/>
        </w:rPr>
        <w:t xml:space="preserve">формированный тикет </w:t>
      </w:r>
      <w:r w:rsidR="0003404A" w:rsidRPr="006046C3">
        <w:rPr>
          <w:sz w:val="28"/>
          <w:szCs w:val="28"/>
        </w:rPr>
        <w:t xml:space="preserve">является </w:t>
      </w:r>
      <w:r w:rsidR="00E67730" w:rsidRPr="006046C3">
        <w:rPr>
          <w:sz w:val="28"/>
          <w:szCs w:val="28"/>
        </w:rPr>
        <w:t>предварительным договором на заключение ВОО.</w:t>
      </w:r>
      <w:r w:rsidR="00E2442A" w:rsidRPr="006046C3">
        <w:rPr>
          <w:sz w:val="28"/>
          <w:szCs w:val="28"/>
        </w:rPr>
        <w:t xml:space="preserve"> </w:t>
      </w:r>
      <w:r w:rsidR="00463CCC" w:rsidRPr="006046C3">
        <w:rPr>
          <w:sz w:val="28"/>
          <w:szCs w:val="28"/>
        </w:rPr>
        <w:t xml:space="preserve">По предварительному договору Клиент обязуется оформить и предоставить в Банк заявку или платежное поручение в соответствии с Условиями ВОО и параметрами сделки, зафиксированными </w:t>
      </w:r>
      <w:r w:rsidR="003A5AE2" w:rsidRPr="006046C3">
        <w:rPr>
          <w:sz w:val="28"/>
          <w:szCs w:val="28"/>
        </w:rPr>
        <w:t xml:space="preserve">в </w:t>
      </w:r>
      <w:r w:rsidR="00482AB9" w:rsidRPr="006046C3">
        <w:rPr>
          <w:sz w:val="28"/>
          <w:szCs w:val="28"/>
        </w:rPr>
        <w:t>тикете</w:t>
      </w:r>
      <w:r w:rsidR="00463CCC" w:rsidRPr="006046C3">
        <w:rPr>
          <w:sz w:val="28"/>
          <w:szCs w:val="28"/>
        </w:rPr>
        <w:t xml:space="preserve"> и перечислить Банку иностранную валюту или эквивалент покупаемой иностранной валюты в белорусских рублях в полном объеме.</w:t>
      </w:r>
    </w:p>
    <w:p w14:paraId="48968BC9" w14:textId="4437DB1D" w:rsidR="005145D8" w:rsidRPr="0019678F" w:rsidRDefault="00504190" w:rsidP="00367C59">
      <w:pPr>
        <w:pStyle w:val="ListParagraph"/>
        <w:numPr>
          <w:ilvl w:val="1"/>
          <w:numId w:val="10"/>
        </w:numPr>
        <w:ind w:left="0" w:firstLine="709"/>
        <w:jc w:val="both"/>
        <w:rPr>
          <w:rStyle w:val="Hyperlink"/>
          <w:color w:val="000000"/>
          <w:sz w:val="28"/>
          <w:szCs w:val="28"/>
          <w:u w:val="none"/>
        </w:rPr>
      </w:pPr>
      <w:r w:rsidRPr="0019678F">
        <w:rPr>
          <w:sz w:val="28"/>
          <w:szCs w:val="28"/>
        </w:rPr>
        <w:t>Банк производит обслуживание Клиента через глобальную сеть Интернет с предоставлением клиентского рабочего места</w:t>
      </w:r>
      <w:r w:rsidR="00741BBA" w:rsidRPr="0019678F">
        <w:rPr>
          <w:sz w:val="28"/>
          <w:szCs w:val="28"/>
        </w:rPr>
        <w:t xml:space="preserve"> в </w:t>
      </w:r>
      <w:r w:rsidR="00403FDE" w:rsidRPr="0019678F">
        <w:rPr>
          <w:sz w:val="28"/>
          <w:szCs w:val="28"/>
        </w:rPr>
        <w:t>АБС «МТБанк-экспресс»</w:t>
      </w:r>
      <w:r w:rsidR="00857E27">
        <w:rPr>
          <w:sz w:val="28"/>
          <w:szCs w:val="28"/>
        </w:rPr>
        <w:t>.</w:t>
      </w:r>
      <w:r w:rsidR="00857E27" w:rsidRPr="0019678F" w:rsidDel="00857E27">
        <w:rPr>
          <w:sz w:val="28"/>
          <w:szCs w:val="28"/>
        </w:rPr>
        <w:t xml:space="preserve"> </w:t>
      </w:r>
    </w:p>
    <w:p w14:paraId="527D6FD7" w14:textId="77777777" w:rsidR="00C4021E" w:rsidRPr="0019678F" w:rsidRDefault="00C4021E" w:rsidP="00367C59">
      <w:pPr>
        <w:pStyle w:val="ListParagraph"/>
        <w:numPr>
          <w:ilvl w:val="1"/>
          <w:numId w:val="10"/>
        </w:numPr>
        <w:ind w:left="0" w:firstLine="709"/>
        <w:jc w:val="both"/>
        <w:rPr>
          <w:color w:val="000000"/>
          <w:sz w:val="28"/>
          <w:szCs w:val="28"/>
        </w:rPr>
      </w:pPr>
      <w:r w:rsidRPr="0019678F">
        <w:rPr>
          <w:sz w:val="28"/>
          <w:szCs w:val="28"/>
        </w:rPr>
        <w:t>По вопросам, не нашедшим отражения в настоящих Условиях, а также при изменении законодательства, до внесения изменений и дополнений в настоящие Условия, Стороны руководствуются требованиями законодательства.</w:t>
      </w:r>
    </w:p>
    <w:p w14:paraId="3138726F" w14:textId="77777777" w:rsidR="002B3289" w:rsidRPr="0019678F" w:rsidRDefault="00C4021E" w:rsidP="0077189B">
      <w:pPr>
        <w:pStyle w:val="ListParagraph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19678F">
        <w:rPr>
          <w:sz w:val="28"/>
          <w:szCs w:val="28"/>
        </w:rPr>
        <w:t>При внесении изменений и дополнений в законодательство настоящие Условия применяются в части, не противоречащей требованиям законодательства.</w:t>
      </w:r>
      <w:bookmarkStart w:id="0" w:name="page4"/>
      <w:bookmarkEnd w:id="0"/>
    </w:p>
    <w:p w14:paraId="5D8AD24E" w14:textId="77777777" w:rsidR="00100785" w:rsidRDefault="00100785" w:rsidP="00C4021E">
      <w:pPr>
        <w:pStyle w:val="ListParagraph"/>
        <w:spacing w:after="120" w:line="264" w:lineRule="auto"/>
        <w:ind w:left="435"/>
        <w:contextualSpacing w:val="0"/>
        <w:jc w:val="both"/>
        <w:rPr>
          <w:sz w:val="28"/>
          <w:szCs w:val="28"/>
        </w:rPr>
      </w:pPr>
    </w:p>
    <w:p w14:paraId="09BBD140" w14:textId="77777777" w:rsidR="00524632" w:rsidRDefault="00524632" w:rsidP="00C4021E">
      <w:pPr>
        <w:pStyle w:val="ListParagraph"/>
        <w:spacing w:after="120" w:line="264" w:lineRule="auto"/>
        <w:ind w:left="435"/>
        <w:contextualSpacing w:val="0"/>
        <w:jc w:val="both"/>
        <w:rPr>
          <w:sz w:val="28"/>
          <w:szCs w:val="28"/>
        </w:rPr>
      </w:pPr>
    </w:p>
    <w:p w14:paraId="05572A3E" w14:textId="77777777" w:rsidR="00524632" w:rsidRDefault="00524632" w:rsidP="00C4021E">
      <w:pPr>
        <w:pStyle w:val="ListParagraph"/>
        <w:spacing w:after="120" w:line="264" w:lineRule="auto"/>
        <w:ind w:left="435"/>
        <w:contextualSpacing w:val="0"/>
        <w:jc w:val="both"/>
        <w:rPr>
          <w:sz w:val="28"/>
          <w:szCs w:val="28"/>
        </w:rPr>
      </w:pPr>
    </w:p>
    <w:p w14:paraId="7BFC4384" w14:textId="77777777" w:rsidR="00524632" w:rsidRPr="0019678F" w:rsidRDefault="00524632" w:rsidP="00C4021E">
      <w:pPr>
        <w:pStyle w:val="ListParagraph"/>
        <w:spacing w:after="120" w:line="264" w:lineRule="auto"/>
        <w:ind w:left="435"/>
        <w:contextualSpacing w:val="0"/>
        <w:jc w:val="both"/>
        <w:rPr>
          <w:sz w:val="28"/>
          <w:szCs w:val="28"/>
        </w:rPr>
      </w:pPr>
    </w:p>
    <w:p w14:paraId="31B2ED34" w14:textId="77777777" w:rsidR="002B3289" w:rsidRPr="0019678F" w:rsidRDefault="00504190">
      <w:pPr>
        <w:ind w:left="4600"/>
        <w:rPr>
          <w:sz w:val="28"/>
          <w:szCs w:val="28"/>
        </w:rPr>
      </w:pPr>
      <w:r w:rsidRPr="0019678F">
        <w:rPr>
          <w:sz w:val="28"/>
          <w:szCs w:val="28"/>
        </w:rPr>
        <w:t>ГЛАВА 3</w:t>
      </w:r>
    </w:p>
    <w:p w14:paraId="3842A8D3" w14:textId="77777777" w:rsidR="002B3289" w:rsidRPr="0019678F" w:rsidRDefault="00504190">
      <w:pPr>
        <w:ind w:left="1660"/>
        <w:rPr>
          <w:sz w:val="28"/>
          <w:szCs w:val="28"/>
        </w:rPr>
      </w:pPr>
      <w:r w:rsidRPr="0019678F">
        <w:rPr>
          <w:sz w:val="28"/>
          <w:szCs w:val="28"/>
        </w:rPr>
        <w:t xml:space="preserve">ПОРЯДОК ЗАКЛЮЧЕНИЯ И ИЗМЕНЕНИЯ ДОГОВОРА </w:t>
      </w:r>
    </w:p>
    <w:p w14:paraId="705384AF" w14:textId="77777777" w:rsidR="002B3289" w:rsidRPr="0019678F" w:rsidRDefault="002B3289">
      <w:pPr>
        <w:spacing w:line="338" w:lineRule="exact"/>
        <w:rPr>
          <w:sz w:val="28"/>
          <w:szCs w:val="28"/>
        </w:rPr>
      </w:pPr>
    </w:p>
    <w:p w14:paraId="4F162C34" w14:textId="77777777" w:rsidR="005C7C25" w:rsidRPr="0019678F" w:rsidRDefault="00D37DAE" w:rsidP="00126BC1">
      <w:pPr>
        <w:pStyle w:val="ListParagraph"/>
        <w:numPr>
          <w:ilvl w:val="1"/>
          <w:numId w:val="11"/>
        </w:numPr>
        <w:tabs>
          <w:tab w:val="left" w:pos="989"/>
        </w:tabs>
        <w:spacing w:line="238" w:lineRule="auto"/>
        <w:ind w:left="0" w:firstLine="709"/>
        <w:jc w:val="both"/>
        <w:rPr>
          <w:sz w:val="28"/>
          <w:szCs w:val="28"/>
        </w:rPr>
      </w:pPr>
      <w:r w:rsidRPr="0019678F">
        <w:rPr>
          <w:sz w:val="28"/>
          <w:szCs w:val="28"/>
        </w:rPr>
        <w:t xml:space="preserve">Договор считается заключенным с даты принятия к исполнению Банком полученного от Клиента заявления на подключение к </w:t>
      </w:r>
      <w:r w:rsidR="00C565D9" w:rsidRPr="0019678F">
        <w:rPr>
          <w:sz w:val="28"/>
          <w:szCs w:val="28"/>
        </w:rPr>
        <w:t>АБС «МТБанк-экспресс»</w:t>
      </w:r>
      <w:r w:rsidRPr="0019678F">
        <w:rPr>
          <w:sz w:val="28"/>
          <w:szCs w:val="28"/>
        </w:rPr>
        <w:t xml:space="preserve">. Датой принятия к исполнению заявления на подключение к </w:t>
      </w:r>
      <w:r w:rsidR="00C565D9" w:rsidRPr="0019678F">
        <w:rPr>
          <w:sz w:val="28"/>
          <w:szCs w:val="28"/>
        </w:rPr>
        <w:t>АБС «МТБанк-экспресс»</w:t>
      </w:r>
      <w:r w:rsidRPr="0019678F">
        <w:rPr>
          <w:sz w:val="28"/>
          <w:szCs w:val="28"/>
        </w:rPr>
        <w:t xml:space="preserve"> является дата выдачи Клиенту идентификаторов «логин» и </w:t>
      </w:r>
      <w:r w:rsidRPr="0019678F">
        <w:rPr>
          <w:sz w:val="28"/>
          <w:szCs w:val="28"/>
        </w:rPr>
        <w:lastRenderedPageBreak/>
        <w:t>«пароль»</w:t>
      </w:r>
      <w:r w:rsidR="00F15421" w:rsidRPr="0019678F">
        <w:rPr>
          <w:sz w:val="28"/>
          <w:szCs w:val="28"/>
        </w:rPr>
        <w:t xml:space="preserve"> - дата их отправки на </w:t>
      </w:r>
      <w:r w:rsidR="006948D6">
        <w:rPr>
          <w:sz w:val="28"/>
          <w:szCs w:val="28"/>
        </w:rPr>
        <w:t xml:space="preserve">адрес </w:t>
      </w:r>
      <w:r w:rsidR="00F15421" w:rsidRPr="0019678F">
        <w:rPr>
          <w:sz w:val="28"/>
          <w:szCs w:val="28"/>
        </w:rPr>
        <w:t>электронн</w:t>
      </w:r>
      <w:r w:rsidR="006948D6">
        <w:rPr>
          <w:sz w:val="28"/>
          <w:szCs w:val="28"/>
        </w:rPr>
        <w:t>ой</w:t>
      </w:r>
      <w:r w:rsidR="00F15421" w:rsidRPr="0019678F">
        <w:rPr>
          <w:sz w:val="28"/>
          <w:szCs w:val="28"/>
        </w:rPr>
        <w:t xml:space="preserve"> почт</w:t>
      </w:r>
      <w:r w:rsidR="006948D6">
        <w:rPr>
          <w:sz w:val="28"/>
          <w:szCs w:val="28"/>
        </w:rPr>
        <w:t>ы</w:t>
      </w:r>
      <w:r w:rsidR="00F15421" w:rsidRPr="0019678F">
        <w:rPr>
          <w:sz w:val="28"/>
          <w:szCs w:val="28"/>
        </w:rPr>
        <w:t xml:space="preserve"> Клиента, указанн</w:t>
      </w:r>
      <w:r w:rsidR="006948D6">
        <w:rPr>
          <w:sz w:val="28"/>
          <w:szCs w:val="28"/>
        </w:rPr>
        <w:t>ый</w:t>
      </w:r>
      <w:r w:rsidR="00F15421" w:rsidRPr="0019678F">
        <w:rPr>
          <w:sz w:val="28"/>
          <w:szCs w:val="28"/>
        </w:rPr>
        <w:t xml:space="preserve"> в заявлении на подключение к АБС «МТБанк-экспресс»</w:t>
      </w:r>
      <w:r w:rsidRPr="0019678F">
        <w:rPr>
          <w:sz w:val="28"/>
          <w:szCs w:val="28"/>
        </w:rPr>
        <w:t>.</w:t>
      </w:r>
    </w:p>
    <w:p w14:paraId="20AA9FD5" w14:textId="312400F8" w:rsidR="005C7C25" w:rsidRPr="00135A53" w:rsidRDefault="00504190" w:rsidP="007A01A4">
      <w:pPr>
        <w:pStyle w:val="ListParagraph"/>
        <w:numPr>
          <w:ilvl w:val="1"/>
          <w:numId w:val="11"/>
        </w:numPr>
        <w:tabs>
          <w:tab w:val="left" w:pos="989"/>
        </w:tabs>
        <w:spacing w:line="238" w:lineRule="auto"/>
        <w:ind w:left="0" w:firstLine="709"/>
        <w:jc w:val="both"/>
        <w:rPr>
          <w:sz w:val="28"/>
          <w:szCs w:val="28"/>
        </w:rPr>
      </w:pPr>
      <w:r w:rsidRPr="00135A53">
        <w:rPr>
          <w:sz w:val="28"/>
          <w:szCs w:val="28"/>
        </w:rPr>
        <w:t xml:space="preserve">Заявление на подключение к </w:t>
      </w:r>
      <w:r w:rsidR="00C565D9" w:rsidRPr="00135A53">
        <w:rPr>
          <w:sz w:val="28"/>
          <w:szCs w:val="28"/>
        </w:rPr>
        <w:t>АБС «МТБанк-экспресс»</w:t>
      </w:r>
      <w:r w:rsidRPr="00135A53">
        <w:rPr>
          <w:sz w:val="28"/>
          <w:szCs w:val="28"/>
        </w:rPr>
        <w:t xml:space="preserve"> подписывается руководителем Клиента или представителем Клиента, уполномоченным на заключение</w:t>
      </w:r>
      <w:r w:rsidR="001A7483" w:rsidRPr="00135A53">
        <w:rPr>
          <w:sz w:val="28"/>
          <w:szCs w:val="28"/>
        </w:rPr>
        <w:t xml:space="preserve"> договора в порядке,</w:t>
      </w:r>
      <w:r w:rsidR="00305C62" w:rsidRPr="00135A53">
        <w:rPr>
          <w:sz w:val="28"/>
          <w:szCs w:val="28"/>
        </w:rPr>
        <w:t xml:space="preserve"> </w:t>
      </w:r>
      <w:r w:rsidR="001A7483" w:rsidRPr="00135A53">
        <w:rPr>
          <w:sz w:val="28"/>
          <w:szCs w:val="28"/>
        </w:rPr>
        <w:t>установленном законодательством Республики Беларусь</w:t>
      </w:r>
      <w:r w:rsidR="00305C62" w:rsidRPr="00135A53">
        <w:rPr>
          <w:sz w:val="28"/>
          <w:szCs w:val="28"/>
        </w:rPr>
        <w:t>,</w:t>
      </w:r>
      <w:r w:rsidR="001A7483" w:rsidRPr="00135A53">
        <w:rPr>
          <w:sz w:val="28"/>
          <w:szCs w:val="28"/>
        </w:rPr>
        <w:t xml:space="preserve"> и п</w:t>
      </w:r>
      <w:r w:rsidR="00635BF4" w:rsidRPr="00135A53">
        <w:rPr>
          <w:sz w:val="28"/>
          <w:szCs w:val="28"/>
        </w:rPr>
        <w:t>редставляется</w:t>
      </w:r>
      <w:r w:rsidR="001A7483" w:rsidRPr="00135A53">
        <w:rPr>
          <w:sz w:val="28"/>
          <w:szCs w:val="28"/>
        </w:rPr>
        <w:t xml:space="preserve"> в Банк на бумажном носителе или по СДБО</w:t>
      </w:r>
      <w:r w:rsidR="003058A5" w:rsidRPr="00135A53">
        <w:rPr>
          <w:sz w:val="28"/>
          <w:szCs w:val="28"/>
        </w:rPr>
        <w:t xml:space="preserve"> (в том числе в виде произвольного документа с вложенным файлом</w:t>
      </w:r>
      <w:r w:rsidR="00543995" w:rsidRPr="00135A53">
        <w:rPr>
          <w:sz w:val="28"/>
          <w:szCs w:val="28"/>
        </w:rPr>
        <w:t>, содержащим</w:t>
      </w:r>
      <w:r w:rsidR="003058A5" w:rsidRPr="00135A53">
        <w:rPr>
          <w:sz w:val="28"/>
          <w:szCs w:val="28"/>
        </w:rPr>
        <w:t xml:space="preserve"> заявлени</w:t>
      </w:r>
      <w:r w:rsidR="00543995" w:rsidRPr="00135A53">
        <w:rPr>
          <w:sz w:val="28"/>
          <w:szCs w:val="28"/>
        </w:rPr>
        <w:t>е</w:t>
      </w:r>
      <w:r w:rsidR="003058A5" w:rsidRPr="00135A53">
        <w:rPr>
          <w:sz w:val="28"/>
          <w:szCs w:val="28"/>
        </w:rPr>
        <w:t xml:space="preserve"> на подключение согласно приложению 1 к настоящим Условиям)</w:t>
      </w:r>
      <w:r w:rsidR="001A7483" w:rsidRPr="00135A53">
        <w:rPr>
          <w:sz w:val="28"/>
          <w:szCs w:val="28"/>
        </w:rPr>
        <w:t>.</w:t>
      </w:r>
      <w:bookmarkStart w:id="1" w:name="page7"/>
      <w:bookmarkEnd w:id="1"/>
    </w:p>
    <w:p w14:paraId="4CC27928" w14:textId="77777777" w:rsidR="004A04C6" w:rsidRPr="0019678F" w:rsidRDefault="00504190" w:rsidP="007A01A4">
      <w:pPr>
        <w:pStyle w:val="ListParagraph"/>
        <w:numPr>
          <w:ilvl w:val="1"/>
          <w:numId w:val="11"/>
        </w:numPr>
        <w:tabs>
          <w:tab w:val="left" w:pos="989"/>
        </w:tabs>
        <w:spacing w:line="238" w:lineRule="auto"/>
        <w:ind w:left="0" w:firstLine="709"/>
        <w:jc w:val="both"/>
        <w:rPr>
          <w:sz w:val="28"/>
          <w:szCs w:val="28"/>
        </w:rPr>
      </w:pPr>
      <w:r w:rsidRPr="0019678F">
        <w:rPr>
          <w:sz w:val="28"/>
          <w:szCs w:val="28"/>
        </w:rPr>
        <w:t xml:space="preserve">Заявление на подключение к </w:t>
      </w:r>
      <w:r w:rsidR="00C565D9" w:rsidRPr="0019678F">
        <w:rPr>
          <w:sz w:val="28"/>
          <w:szCs w:val="28"/>
        </w:rPr>
        <w:t>АБС «МТБанк-экспресс»</w:t>
      </w:r>
      <w:r w:rsidR="001A7483" w:rsidRPr="0019678F">
        <w:rPr>
          <w:sz w:val="28"/>
          <w:szCs w:val="28"/>
        </w:rPr>
        <w:t xml:space="preserve"> </w:t>
      </w:r>
      <w:r w:rsidRPr="0019678F">
        <w:rPr>
          <w:sz w:val="28"/>
          <w:szCs w:val="28"/>
        </w:rPr>
        <w:t xml:space="preserve">является документом, подтверждающим факт заключения </w:t>
      </w:r>
      <w:r w:rsidR="0061598E" w:rsidRPr="0019678F">
        <w:rPr>
          <w:sz w:val="28"/>
          <w:szCs w:val="28"/>
        </w:rPr>
        <w:t>Д</w:t>
      </w:r>
      <w:r w:rsidRPr="0019678F">
        <w:rPr>
          <w:sz w:val="28"/>
          <w:szCs w:val="28"/>
        </w:rPr>
        <w:t>оговора</w:t>
      </w:r>
      <w:r w:rsidR="00331F15" w:rsidRPr="0019678F">
        <w:rPr>
          <w:sz w:val="28"/>
          <w:szCs w:val="28"/>
        </w:rPr>
        <w:t xml:space="preserve"> после выдачи Банком Клиенту идентификаторов «логин» и «пароль»</w:t>
      </w:r>
      <w:r w:rsidRPr="0019678F">
        <w:rPr>
          <w:sz w:val="28"/>
          <w:szCs w:val="28"/>
        </w:rPr>
        <w:t>.</w:t>
      </w:r>
    </w:p>
    <w:p w14:paraId="5BAED802" w14:textId="77777777" w:rsidR="002B3289" w:rsidRPr="0019678F" w:rsidRDefault="00504190" w:rsidP="005C7C25">
      <w:pPr>
        <w:pStyle w:val="ListParagraph"/>
        <w:spacing w:line="235" w:lineRule="auto"/>
        <w:ind w:left="0" w:right="20" w:firstLine="709"/>
        <w:jc w:val="both"/>
        <w:rPr>
          <w:sz w:val="28"/>
          <w:szCs w:val="28"/>
        </w:rPr>
      </w:pPr>
      <w:r w:rsidRPr="0019678F">
        <w:rPr>
          <w:sz w:val="28"/>
          <w:szCs w:val="28"/>
        </w:rPr>
        <w:t xml:space="preserve">Заявление на подключение к </w:t>
      </w:r>
      <w:r w:rsidR="00C565D9" w:rsidRPr="0019678F">
        <w:rPr>
          <w:sz w:val="28"/>
          <w:szCs w:val="28"/>
        </w:rPr>
        <w:t>АБС «МТБанк-экспресс»</w:t>
      </w:r>
      <w:r w:rsidR="001A7483" w:rsidRPr="0019678F">
        <w:rPr>
          <w:sz w:val="28"/>
          <w:szCs w:val="28"/>
        </w:rPr>
        <w:t xml:space="preserve"> </w:t>
      </w:r>
      <w:r w:rsidRPr="0019678F">
        <w:rPr>
          <w:sz w:val="28"/>
          <w:szCs w:val="28"/>
        </w:rPr>
        <w:t xml:space="preserve">оформляется в </w:t>
      </w:r>
      <w:r w:rsidR="0050674C" w:rsidRPr="0019678F">
        <w:rPr>
          <w:sz w:val="28"/>
          <w:szCs w:val="28"/>
        </w:rPr>
        <w:t>1</w:t>
      </w:r>
      <w:r w:rsidRPr="0019678F">
        <w:rPr>
          <w:sz w:val="28"/>
          <w:szCs w:val="28"/>
        </w:rPr>
        <w:t>-</w:t>
      </w:r>
      <w:r w:rsidR="0050674C" w:rsidRPr="0019678F">
        <w:rPr>
          <w:sz w:val="28"/>
          <w:szCs w:val="28"/>
        </w:rPr>
        <w:t>ом</w:t>
      </w:r>
      <w:r w:rsidRPr="0019678F">
        <w:rPr>
          <w:sz w:val="28"/>
          <w:szCs w:val="28"/>
        </w:rPr>
        <w:t xml:space="preserve"> оригинальн</w:t>
      </w:r>
      <w:r w:rsidR="0050674C" w:rsidRPr="0019678F">
        <w:rPr>
          <w:sz w:val="28"/>
          <w:szCs w:val="28"/>
        </w:rPr>
        <w:t>ом</w:t>
      </w:r>
      <w:r w:rsidRPr="0019678F">
        <w:rPr>
          <w:sz w:val="28"/>
          <w:szCs w:val="28"/>
        </w:rPr>
        <w:t xml:space="preserve"> экземпляр</w:t>
      </w:r>
      <w:r w:rsidR="0050674C" w:rsidRPr="0019678F">
        <w:rPr>
          <w:sz w:val="28"/>
          <w:szCs w:val="28"/>
        </w:rPr>
        <w:t xml:space="preserve">е, которое </w:t>
      </w:r>
      <w:r w:rsidRPr="0019678F">
        <w:rPr>
          <w:sz w:val="28"/>
          <w:szCs w:val="28"/>
        </w:rPr>
        <w:t xml:space="preserve">хранится в </w:t>
      </w:r>
      <w:r w:rsidR="0050674C" w:rsidRPr="0019678F">
        <w:rPr>
          <w:sz w:val="28"/>
          <w:szCs w:val="28"/>
        </w:rPr>
        <w:t>Банк</w:t>
      </w:r>
      <w:r w:rsidR="0089706F" w:rsidRPr="0019678F">
        <w:rPr>
          <w:sz w:val="28"/>
          <w:szCs w:val="28"/>
        </w:rPr>
        <w:t>е</w:t>
      </w:r>
      <w:r w:rsidRPr="0019678F">
        <w:rPr>
          <w:sz w:val="28"/>
          <w:szCs w:val="28"/>
        </w:rPr>
        <w:t>.</w:t>
      </w:r>
    </w:p>
    <w:p w14:paraId="5DA1B4D1" w14:textId="77777777" w:rsidR="0079436D" w:rsidRPr="00EA3A1D" w:rsidRDefault="0079436D" w:rsidP="0079436D">
      <w:pPr>
        <w:pStyle w:val="ListParagraph"/>
        <w:numPr>
          <w:ilvl w:val="1"/>
          <w:numId w:val="11"/>
        </w:numPr>
        <w:tabs>
          <w:tab w:val="left" w:pos="989"/>
        </w:tabs>
        <w:spacing w:line="238" w:lineRule="auto"/>
        <w:ind w:left="0" w:firstLine="709"/>
        <w:jc w:val="both"/>
        <w:rPr>
          <w:sz w:val="28"/>
          <w:szCs w:val="28"/>
        </w:rPr>
      </w:pPr>
      <w:r w:rsidRPr="00EA3A1D">
        <w:rPr>
          <w:sz w:val="28"/>
          <w:szCs w:val="28"/>
        </w:rPr>
        <w:t xml:space="preserve">Банк вправе отказать в подключении к АБС «МТБанк-экспресс» без объяснения причин отказа. </w:t>
      </w:r>
    </w:p>
    <w:p w14:paraId="1FA2ABF1" w14:textId="77777777" w:rsidR="002B3289" w:rsidRPr="0019678F" w:rsidRDefault="002B3289" w:rsidP="005C7C25">
      <w:pPr>
        <w:spacing w:line="13" w:lineRule="exact"/>
        <w:ind w:firstLine="709"/>
        <w:rPr>
          <w:sz w:val="28"/>
          <w:szCs w:val="28"/>
        </w:rPr>
      </w:pPr>
    </w:p>
    <w:p w14:paraId="3EAAF340" w14:textId="77777777" w:rsidR="00B315C7" w:rsidRPr="0019678F" w:rsidRDefault="00504190" w:rsidP="007A01A4">
      <w:pPr>
        <w:pStyle w:val="ListParagraph"/>
        <w:numPr>
          <w:ilvl w:val="1"/>
          <w:numId w:val="11"/>
        </w:numPr>
        <w:spacing w:line="235" w:lineRule="auto"/>
        <w:ind w:left="0" w:right="20" w:firstLine="709"/>
        <w:jc w:val="both"/>
        <w:rPr>
          <w:sz w:val="28"/>
          <w:szCs w:val="28"/>
        </w:rPr>
      </w:pPr>
      <w:r w:rsidRPr="0019678F">
        <w:rPr>
          <w:sz w:val="28"/>
          <w:szCs w:val="28"/>
        </w:rPr>
        <w:t xml:space="preserve">Внесение Банком в одностороннем внесудебном порядке изменений и (или) дополнений в заключенный с Клиентом </w:t>
      </w:r>
      <w:r w:rsidR="0061598E" w:rsidRPr="0019678F">
        <w:rPr>
          <w:sz w:val="28"/>
          <w:szCs w:val="28"/>
        </w:rPr>
        <w:t>Д</w:t>
      </w:r>
      <w:r w:rsidRPr="0019678F">
        <w:rPr>
          <w:sz w:val="28"/>
          <w:szCs w:val="28"/>
        </w:rPr>
        <w:t>оговор, а также предл</w:t>
      </w:r>
      <w:r w:rsidR="001A7483" w:rsidRPr="0019678F">
        <w:rPr>
          <w:sz w:val="28"/>
          <w:szCs w:val="28"/>
        </w:rPr>
        <w:t xml:space="preserve">ожение Банка заключить </w:t>
      </w:r>
      <w:r w:rsidR="0061598E" w:rsidRPr="0019678F">
        <w:rPr>
          <w:sz w:val="28"/>
          <w:szCs w:val="28"/>
        </w:rPr>
        <w:t>Д</w:t>
      </w:r>
      <w:r w:rsidR="001A7483" w:rsidRPr="0019678F">
        <w:rPr>
          <w:sz w:val="28"/>
          <w:szCs w:val="28"/>
        </w:rPr>
        <w:t xml:space="preserve">оговор </w:t>
      </w:r>
      <w:r w:rsidRPr="0019678F">
        <w:rPr>
          <w:sz w:val="28"/>
          <w:szCs w:val="28"/>
        </w:rPr>
        <w:t xml:space="preserve">на новых условиях осуществляется путем размещения </w:t>
      </w:r>
      <w:r w:rsidR="00B315C7" w:rsidRPr="0019678F">
        <w:rPr>
          <w:sz w:val="28"/>
          <w:szCs w:val="28"/>
        </w:rPr>
        <w:t xml:space="preserve">соответствующей информации </w:t>
      </w:r>
      <w:r w:rsidR="0061598E" w:rsidRPr="0019678F">
        <w:rPr>
          <w:sz w:val="28"/>
          <w:szCs w:val="28"/>
        </w:rPr>
        <w:t xml:space="preserve">на Сайте Банка </w:t>
      </w:r>
      <w:r w:rsidR="00137276" w:rsidRPr="0019678F">
        <w:rPr>
          <w:bCs/>
          <w:sz w:val="28"/>
          <w:szCs w:val="28"/>
        </w:rPr>
        <w:t>и (</w:t>
      </w:r>
      <w:r w:rsidR="00137276" w:rsidRPr="0019678F">
        <w:rPr>
          <w:sz w:val="28"/>
          <w:szCs w:val="28"/>
        </w:rPr>
        <w:t xml:space="preserve">или) на информационных стендах Банка </w:t>
      </w:r>
      <w:r w:rsidR="00B315C7" w:rsidRPr="0019678F">
        <w:rPr>
          <w:sz w:val="28"/>
          <w:szCs w:val="28"/>
        </w:rPr>
        <w:t xml:space="preserve">либо </w:t>
      </w:r>
      <w:r w:rsidR="00416D24" w:rsidRPr="0019678F">
        <w:rPr>
          <w:sz w:val="28"/>
          <w:szCs w:val="28"/>
        </w:rPr>
        <w:t>путем направления</w:t>
      </w:r>
      <w:r w:rsidR="00B315C7" w:rsidRPr="0019678F">
        <w:rPr>
          <w:sz w:val="28"/>
          <w:szCs w:val="28"/>
        </w:rPr>
        <w:t xml:space="preserve"> Клиенту письменно</w:t>
      </w:r>
      <w:r w:rsidR="00416D24" w:rsidRPr="0019678F">
        <w:rPr>
          <w:sz w:val="28"/>
          <w:szCs w:val="28"/>
        </w:rPr>
        <w:t>го</w:t>
      </w:r>
      <w:r w:rsidR="00C80F37" w:rsidRPr="0019678F">
        <w:rPr>
          <w:sz w:val="28"/>
          <w:szCs w:val="28"/>
        </w:rPr>
        <w:t xml:space="preserve"> </w:t>
      </w:r>
      <w:r w:rsidR="00B315C7" w:rsidRPr="0019678F">
        <w:rPr>
          <w:sz w:val="28"/>
          <w:szCs w:val="28"/>
        </w:rPr>
        <w:t>уведомлени</w:t>
      </w:r>
      <w:r w:rsidR="00416D24" w:rsidRPr="0019678F">
        <w:rPr>
          <w:sz w:val="28"/>
          <w:szCs w:val="28"/>
        </w:rPr>
        <w:t>я</w:t>
      </w:r>
      <w:r w:rsidR="00B315C7" w:rsidRPr="0019678F">
        <w:rPr>
          <w:sz w:val="28"/>
          <w:szCs w:val="28"/>
        </w:rPr>
        <w:t>. Изменения и дополнения будут вступать в силу с даты</w:t>
      </w:r>
      <w:r w:rsidR="007C72DB" w:rsidRPr="0019678F">
        <w:rPr>
          <w:sz w:val="28"/>
          <w:szCs w:val="28"/>
        </w:rPr>
        <w:t xml:space="preserve"> размещения информации на Сайте Банка либо даты</w:t>
      </w:r>
      <w:r w:rsidR="00B315C7" w:rsidRPr="0019678F">
        <w:rPr>
          <w:sz w:val="28"/>
          <w:szCs w:val="28"/>
        </w:rPr>
        <w:t xml:space="preserve">, указанной в уведомлении. </w:t>
      </w:r>
    </w:p>
    <w:p w14:paraId="3F42A8A7" w14:textId="6169AAFA" w:rsidR="00B315C7" w:rsidRPr="0019678F" w:rsidRDefault="00B315C7" w:rsidP="005C7C25">
      <w:pPr>
        <w:tabs>
          <w:tab w:val="left" w:pos="1130"/>
        </w:tabs>
        <w:spacing w:line="238" w:lineRule="auto"/>
        <w:ind w:firstLine="709"/>
        <w:jc w:val="both"/>
        <w:rPr>
          <w:sz w:val="28"/>
          <w:szCs w:val="28"/>
        </w:rPr>
      </w:pPr>
      <w:r w:rsidRPr="0019678F">
        <w:rPr>
          <w:sz w:val="28"/>
          <w:szCs w:val="28"/>
        </w:rPr>
        <w:t xml:space="preserve">Изменение </w:t>
      </w:r>
      <w:r w:rsidR="00D57F72" w:rsidRPr="0019678F">
        <w:rPr>
          <w:sz w:val="28"/>
          <w:szCs w:val="28"/>
        </w:rPr>
        <w:t>У</w:t>
      </w:r>
      <w:r w:rsidRPr="0019678F">
        <w:rPr>
          <w:sz w:val="28"/>
          <w:szCs w:val="28"/>
        </w:rPr>
        <w:t xml:space="preserve">словий осуществляется Банком в одностороннем порядке путем утверждения и размещения новой редакции Условий на </w:t>
      </w:r>
      <w:r w:rsidR="0061598E" w:rsidRPr="0019678F">
        <w:rPr>
          <w:sz w:val="28"/>
          <w:szCs w:val="28"/>
        </w:rPr>
        <w:t>С</w:t>
      </w:r>
      <w:r w:rsidR="00785DAC" w:rsidRPr="0019678F">
        <w:rPr>
          <w:sz w:val="28"/>
          <w:szCs w:val="28"/>
        </w:rPr>
        <w:t>айте</w:t>
      </w:r>
      <w:r w:rsidRPr="0019678F">
        <w:rPr>
          <w:sz w:val="28"/>
          <w:szCs w:val="28"/>
        </w:rPr>
        <w:t xml:space="preserve"> Банка с уведомлением Клиента об этом не менее чем за </w:t>
      </w:r>
      <w:r w:rsidRPr="00135A53">
        <w:rPr>
          <w:sz w:val="28"/>
          <w:szCs w:val="28"/>
        </w:rPr>
        <w:t xml:space="preserve">5 </w:t>
      </w:r>
      <w:r w:rsidR="00543995" w:rsidRPr="00135A53">
        <w:rPr>
          <w:sz w:val="28"/>
          <w:szCs w:val="28"/>
        </w:rPr>
        <w:t xml:space="preserve">календарных </w:t>
      </w:r>
      <w:r w:rsidR="00767A96" w:rsidRPr="00135A53">
        <w:rPr>
          <w:sz w:val="28"/>
          <w:szCs w:val="28"/>
        </w:rPr>
        <w:t>дней</w:t>
      </w:r>
      <w:r w:rsidRPr="0019678F">
        <w:rPr>
          <w:sz w:val="28"/>
          <w:szCs w:val="28"/>
        </w:rPr>
        <w:t xml:space="preserve"> до даты введения в действие новой редакции </w:t>
      </w:r>
      <w:r w:rsidR="00785DAC" w:rsidRPr="0019678F">
        <w:rPr>
          <w:sz w:val="28"/>
          <w:szCs w:val="28"/>
        </w:rPr>
        <w:t>У</w:t>
      </w:r>
      <w:r w:rsidRPr="0019678F">
        <w:rPr>
          <w:sz w:val="28"/>
          <w:szCs w:val="28"/>
        </w:rPr>
        <w:t xml:space="preserve">словий. Уведомление Клиента об изменении </w:t>
      </w:r>
      <w:r w:rsidR="00D57F72" w:rsidRPr="0019678F">
        <w:rPr>
          <w:sz w:val="28"/>
          <w:szCs w:val="28"/>
        </w:rPr>
        <w:t>У</w:t>
      </w:r>
      <w:r w:rsidRPr="0019678F">
        <w:rPr>
          <w:sz w:val="28"/>
          <w:szCs w:val="28"/>
        </w:rPr>
        <w:t xml:space="preserve">словий осуществляется путем размещения информации </w:t>
      </w:r>
      <w:r w:rsidR="00A4404F">
        <w:rPr>
          <w:sz w:val="28"/>
          <w:szCs w:val="28"/>
        </w:rPr>
        <w:t xml:space="preserve">на </w:t>
      </w:r>
      <w:r w:rsidR="00A72465" w:rsidRPr="0019678F">
        <w:rPr>
          <w:sz w:val="28"/>
          <w:szCs w:val="28"/>
        </w:rPr>
        <w:t>Са</w:t>
      </w:r>
      <w:r w:rsidR="00785DAC" w:rsidRPr="0019678F">
        <w:rPr>
          <w:sz w:val="28"/>
          <w:szCs w:val="28"/>
        </w:rPr>
        <w:t>йте</w:t>
      </w:r>
      <w:r w:rsidRPr="0019678F">
        <w:rPr>
          <w:sz w:val="28"/>
          <w:szCs w:val="28"/>
        </w:rPr>
        <w:t xml:space="preserve"> Банка</w:t>
      </w:r>
      <w:r w:rsidR="00E20BE6" w:rsidRPr="0019678F">
        <w:rPr>
          <w:sz w:val="28"/>
          <w:szCs w:val="28"/>
        </w:rPr>
        <w:t xml:space="preserve">, </w:t>
      </w:r>
      <w:r w:rsidR="00E20BE6" w:rsidRPr="0019678F">
        <w:rPr>
          <w:bCs/>
          <w:sz w:val="28"/>
          <w:szCs w:val="28"/>
        </w:rPr>
        <w:t>и (</w:t>
      </w:r>
      <w:r w:rsidR="00E20BE6" w:rsidRPr="0019678F">
        <w:rPr>
          <w:sz w:val="28"/>
          <w:szCs w:val="28"/>
        </w:rPr>
        <w:t>или) на информационных стендах Банка, или</w:t>
      </w:r>
      <w:r w:rsidRPr="0019678F">
        <w:rPr>
          <w:sz w:val="28"/>
          <w:szCs w:val="28"/>
        </w:rPr>
        <w:t xml:space="preserve"> одним из следующих способов: путем направления информационного письма по </w:t>
      </w:r>
      <w:r w:rsidR="00785DAC" w:rsidRPr="0019678F">
        <w:rPr>
          <w:sz w:val="28"/>
          <w:szCs w:val="28"/>
        </w:rPr>
        <w:t>СДБО</w:t>
      </w:r>
      <w:r w:rsidRPr="0019678F">
        <w:rPr>
          <w:sz w:val="28"/>
          <w:szCs w:val="28"/>
        </w:rPr>
        <w:t xml:space="preserve"> и (или) на адрес электронной почты, по реквизитам (адрес, номер (-а) телефона, адрес электронной почты), указанным в документах, представляемых Клиентом в Банк, либо иным доступным способом по усмотрению Банка. </w:t>
      </w:r>
    </w:p>
    <w:p w14:paraId="7B4CF6AA" w14:textId="77777777" w:rsidR="005C7C25" w:rsidRPr="0019678F" w:rsidRDefault="00504190" w:rsidP="005C7C25">
      <w:pPr>
        <w:spacing w:line="236" w:lineRule="auto"/>
        <w:ind w:firstLine="709"/>
        <w:jc w:val="both"/>
        <w:rPr>
          <w:sz w:val="28"/>
          <w:szCs w:val="28"/>
        </w:rPr>
      </w:pPr>
      <w:r w:rsidRPr="00135A53">
        <w:rPr>
          <w:sz w:val="28"/>
          <w:szCs w:val="28"/>
        </w:rPr>
        <w:t>В случае несоглас</w:t>
      </w:r>
      <w:r w:rsidR="001A7483" w:rsidRPr="00135A53">
        <w:rPr>
          <w:sz w:val="28"/>
          <w:szCs w:val="28"/>
        </w:rPr>
        <w:t xml:space="preserve">ия с новыми условиями договора </w:t>
      </w:r>
      <w:r w:rsidRPr="00135A53">
        <w:rPr>
          <w:sz w:val="28"/>
          <w:szCs w:val="28"/>
        </w:rPr>
        <w:t xml:space="preserve">Клиент вправе до вступления в силу указанных изменений отключиться от </w:t>
      </w:r>
      <w:r w:rsidR="00C565D9" w:rsidRPr="00135A53">
        <w:rPr>
          <w:sz w:val="28"/>
          <w:szCs w:val="28"/>
        </w:rPr>
        <w:t>АБС «МТБанк-экспресс»</w:t>
      </w:r>
      <w:r w:rsidR="001A7483" w:rsidRPr="00135A53">
        <w:rPr>
          <w:sz w:val="28"/>
          <w:szCs w:val="28"/>
        </w:rPr>
        <w:t xml:space="preserve"> </w:t>
      </w:r>
      <w:r w:rsidRPr="00135A53">
        <w:rPr>
          <w:sz w:val="28"/>
          <w:szCs w:val="28"/>
        </w:rPr>
        <w:t>в</w:t>
      </w:r>
      <w:r w:rsidR="003D419D" w:rsidRPr="00135A53">
        <w:rPr>
          <w:sz w:val="28"/>
          <w:szCs w:val="28"/>
        </w:rPr>
        <w:t xml:space="preserve"> порядке, установленном пунктом</w:t>
      </w:r>
      <w:r w:rsidRPr="00135A53">
        <w:rPr>
          <w:sz w:val="28"/>
          <w:szCs w:val="28"/>
        </w:rPr>
        <w:t xml:space="preserve"> </w:t>
      </w:r>
      <w:r w:rsidR="00746671" w:rsidRPr="00135A53">
        <w:rPr>
          <w:sz w:val="28"/>
          <w:szCs w:val="28"/>
        </w:rPr>
        <w:t>9.</w:t>
      </w:r>
      <w:r w:rsidR="00DE0DB6" w:rsidRPr="00135A53">
        <w:rPr>
          <w:sz w:val="28"/>
          <w:szCs w:val="28"/>
        </w:rPr>
        <w:t>5</w:t>
      </w:r>
      <w:r w:rsidR="001D010F" w:rsidRPr="00135A53">
        <w:rPr>
          <w:sz w:val="28"/>
          <w:szCs w:val="28"/>
        </w:rPr>
        <w:t>.</w:t>
      </w:r>
      <w:r w:rsidRPr="00135A53">
        <w:rPr>
          <w:sz w:val="28"/>
          <w:szCs w:val="28"/>
        </w:rPr>
        <w:t xml:space="preserve"> настоящих Условий.</w:t>
      </w:r>
    </w:p>
    <w:p w14:paraId="529FDC74" w14:textId="77777777" w:rsidR="005C7C25" w:rsidRPr="0019678F" w:rsidRDefault="00504190" w:rsidP="007A01A4">
      <w:pPr>
        <w:pStyle w:val="ListParagraph"/>
        <w:numPr>
          <w:ilvl w:val="1"/>
          <w:numId w:val="11"/>
        </w:numPr>
        <w:spacing w:line="236" w:lineRule="auto"/>
        <w:ind w:left="0" w:firstLine="709"/>
        <w:jc w:val="both"/>
        <w:rPr>
          <w:sz w:val="28"/>
          <w:szCs w:val="28"/>
        </w:rPr>
      </w:pPr>
      <w:r w:rsidRPr="0019678F">
        <w:rPr>
          <w:sz w:val="28"/>
          <w:szCs w:val="28"/>
        </w:rPr>
        <w:t>Договор не является договором присоединения и публичным договором, считается заключенным на неопределенный срок, и действует до момента отключения Клиента от</w:t>
      </w:r>
      <w:r w:rsidR="00EF2FD3" w:rsidRPr="0019678F">
        <w:rPr>
          <w:sz w:val="28"/>
          <w:szCs w:val="28"/>
        </w:rPr>
        <w:t xml:space="preserve"> </w:t>
      </w:r>
      <w:r w:rsidR="00C565D9" w:rsidRPr="0019678F">
        <w:rPr>
          <w:sz w:val="28"/>
          <w:szCs w:val="28"/>
        </w:rPr>
        <w:t>АБС «МТБанк-экспресс»</w:t>
      </w:r>
      <w:r w:rsidRPr="0019678F">
        <w:rPr>
          <w:sz w:val="28"/>
          <w:szCs w:val="28"/>
        </w:rPr>
        <w:t>, а также исполнения Сторонами всех возникших обязательств</w:t>
      </w:r>
      <w:r w:rsidR="00D57F72" w:rsidRPr="0019678F">
        <w:rPr>
          <w:sz w:val="28"/>
          <w:szCs w:val="28"/>
        </w:rPr>
        <w:t xml:space="preserve"> по </w:t>
      </w:r>
      <w:r w:rsidR="00AA0142" w:rsidRPr="0019678F">
        <w:rPr>
          <w:sz w:val="28"/>
          <w:szCs w:val="28"/>
        </w:rPr>
        <w:t>д</w:t>
      </w:r>
      <w:r w:rsidR="00D57F72" w:rsidRPr="0019678F">
        <w:rPr>
          <w:sz w:val="28"/>
          <w:szCs w:val="28"/>
        </w:rPr>
        <w:t>оговору</w:t>
      </w:r>
      <w:r w:rsidRPr="0019678F">
        <w:rPr>
          <w:sz w:val="28"/>
          <w:szCs w:val="28"/>
        </w:rPr>
        <w:t>.</w:t>
      </w:r>
    </w:p>
    <w:p w14:paraId="59D9425A" w14:textId="77777777" w:rsidR="00D57F72" w:rsidRPr="0019678F" w:rsidRDefault="00D57F72" w:rsidP="007A01A4">
      <w:pPr>
        <w:pStyle w:val="ListParagraph"/>
        <w:numPr>
          <w:ilvl w:val="1"/>
          <w:numId w:val="11"/>
        </w:numPr>
        <w:spacing w:line="236" w:lineRule="auto"/>
        <w:ind w:left="0" w:firstLine="709"/>
        <w:jc w:val="both"/>
        <w:rPr>
          <w:sz w:val="28"/>
          <w:szCs w:val="28"/>
        </w:rPr>
      </w:pPr>
      <w:r w:rsidRPr="0019678F">
        <w:rPr>
          <w:sz w:val="28"/>
          <w:szCs w:val="28"/>
        </w:rPr>
        <w:t>По вопросам</w:t>
      </w:r>
      <w:r w:rsidR="002F7691" w:rsidRPr="0019678F">
        <w:rPr>
          <w:sz w:val="28"/>
          <w:szCs w:val="28"/>
        </w:rPr>
        <w:t>,</w:t>
      </w:r>
      <w:r w:rsidRPr="0019678F">
        <w:rPr>
          <w:sz w:val="28"/>
          <w:szCs w:val="28"/>
        </w:rPr>
        <w:t xml:space="preserve"> не нашедшим отражения в настоящих Условиях, а также при изменении законодательства, до внесения изменений и дополнений в настоящие Условия, Стороны руководствуются требованиями законодательства</w:t>
      </w:r>
      <w:r w:rsidR="00B06FF1" w:rsidRPr="0019678F">
        <w:rPr>
          <w:sz w:val="28"/>
          <w:szCs w:val="28"/>
        </w:rPr>
        <w:t xml:space="preserve">. При внесении изменений и дополнений в законодательство настоящие Условия применяются в части, не противоречащей требованиям законодательства. </w:t>
      </w:r>
    </w:p>
    <w:p w14:paraId="7ED36C54" w14:textId="77777777" w:rsidR="002B3289" w:rsidRPr="0019678F" w:rsidRDefault="002B3289">
      <w:pPr>
        <w:spacing w:line="230" w:lineRule="exact"/>
        <w:rPr>
          <w:sz w:val="28"/>
          <w:szCs w:val="28"/>
        </w:rPr>
      </w:pPr>
    </w:p>
    <w:p w14:paraId="0FEFD977" w14:textId="77777777" w:rsidR="002B3289" w:rsidRPr="0019678F" w:rsidRDefault="00504190" w:rsidP="00EF2FD3">
      <w:pPr>
        <w:ind w:firstLine="709"/>
        <w:jc w:val="center"/>
        <w:rPr>
          <w:sz w:val="28"/>
          <w:szCs w:val="28"/>
        </w:rPr>
      </w:pPr>
      <w:r w:rsidRPr="0019678F">
        <w:rPr>
          <w:sz w:val="28"/>
          <w:szCs w:val="28"/>
        </w:rPr>
        <w:t>ГЛАВА 4</w:t>
      </w:r>
    </w:p>
    <w:p w14:paraId="7F7662F3" w14:textId="77777777" w:rsidR="002B3289" w:rsidRPr="0019678F" w:rsidRDefault="00504190" w:rsidP="00EF2FD3">
      <w:pPr>
        <w:spacing w:line="239" w:lineRule="auto"/>
        <w:ind w:firstLine="709"/>
        <w:jc w:val="center"/>
        <w:rPr>
          <w:sz w:val="28"/>
          <w:szCs w:val="28"/>
        </w:rPr>
      </w:pPr>
      <w:r w:rsidRPr="0019678F">
        <w:rPr>
          <w:sz w:val="28"/>
          <w:szCs w:val="28"/>
        </w:rPr>
        <w:lastRenderedPageBreak/>
        <w:t>ПРОГРАММНЫЕ И ТЕХНИЧЕСКИЕ СРЕДСТВА</w:t>
      </w:r>
    </w:p>
    <w:p w14:paraId="7BBEF15F" w14:textId="77777777" w:rsidR="001D010F" w:rsidRPr="0019678F" w:rsidRDefault="001D010F" w:rsidP="00EF2FD3">
      <w:pPr>
        <w:spacing w:line="239" w:lineRule="auto"/>
        <w:ind w:firstLine="709"/>
        <w:jc w:val="center"/>
        <w:rPr>
          <w:sz w:val="28"/>
          <w:szCs w:val="28"/>
        </w:rPr>
      </w:pPr>
    </w:p>
    <w:p w14:paraId="673EB555" w14:textId="77777777" w:rsidR="002B3289" w:rsidRPr="0019678F" w:rsidRDefault="00504190" w:rsidP="00EB2AA4">
      <w:pPr>
        <w:pStyle w:val="ListParagraph"/>
        <w:numPr>
          <w:ilvl w:val="1"/>
          <w:numId w:val="12"/>
        </w:numPr>
        <w:spacing w:line="238" w:lineRule="auto"/>
        <w:ind w:left="0" w:firstLine="709"/>
        <w:jc w:val="both"/>
        <w:rPr>
          <w:sz w:val="28"/>
          <w:szCs w:val="28"/>
        </w:rPr>
      </w:pPr>
      <w:r w:rsidRPr="0019678F">
        <w:rPr>
          <w:sz w:val="28"/>
          <w:szCs w:val="28"/>
        </w:rPr>
        <w:t xml:space="preserve">Клиент вправе использовать </w:t>
      </w:r>
      <w:r w:rsidR="00C565D9" w:rsidRPr="0019678F">
        <w:rPr>
          <w:sz w:val="28"/>
          <w:szCs w:val="28"/>
        </w:rPr>
        <w:t>АБС «МТБанк-экспресс»</w:t>
      </w:r>
      <w:r w:rsidR="00EF2FD3" w:rsidRPr="0019678F">
        <w:rPr>
          <w:sz w:val="28"/>
          <w:szCs w:val="28"/>
        </w:rPr>
        <w:t xml:space="preserve"> </w:t>
      </w:r>
      <w:r w:rsidRPr="0019678F">
        <w:rPr>
          <w:sz w:val="28"/>
          <w:szCs w:val="28"/>
        </w:rPr>
        <w:t>только в целях, не противоречащих договору.</w:t>
      </w:r>
    </w:p>
    <w:p w14:paraId="6BBF6667" w14:textId="77777777" w:rsidR="002B3289" w:rsidRPr="0019678F" w:rsidRDefault="002B3289" w:rsidP="005C7C25">
      <w:pPr>
        <w:spacing w:line="15" w:lineRule="exact"/>
        <w:ind w:firstLine="709"/>
        <w:rPr>
          <w:sz w:val="28"/>
          <w:szCs w:val="28"/>
        </w:rPr>
      </w:pPr>
    </w:p>
    <w:p w14:paraId="28C8662B" w14:textId="77777777" w:rsidR="005C7C25" w:rsidRPr="0019678F" w:rsidRDefault="00504190" w:rsidP="005C7C25">
      <w:pPr>
        <w:spacing w:line="238" w:lineRule="auto"/>
        <w:ind w:firstLine="709"/>
        <w:jc w:val="both"/>
        <w:rPr>
          <w:sz w:val="28"/>
          <w:szCs w:val="28"/>
        </w:rPr>
      </w:pPr>
      <w:r w:rsidRPr="0019678F">
        <w:rPr>
          <w:sz w:val="28"/>
          <w:szCs w:val="28"/>
        </w:rPr>
        <w:t xml:space="preserve">Заключение </w:t>
      </w:r>
      <w:r w:rsidR="007F4BE9" w:rsidRPr="0019678F">
        <w:rPr>
          <w:sz w:val="28"/>
          <w:szCs w:val="28"/>
        </w:rPr>
        <w:t>Д</w:t>
      </w:r>
      <w:r w:rsidRPr="0019678F">
        <w:rPr>
          <w:sz w:val="28"/>
          <w:szCs w:val="28"/>
        </w:rPr>
        <w:t>оговора не означает передачу Клиенту прав собственности или иных имущественных прав на программные средства, предоставляемые Банком согласно настоящим Условиям. Клиент не вправе передавать программные средства и права на них третьим лицам без письменного согласия Банка.</w:t>
      </w:r>
    </w:p>
    <w:p w14:paraId="2B045710" w14:textId="77777777" w:rsidR="005C7C25" w:rsidRPr="0019678F" w:rsidRDefault="00504190" w:rsidP="007A01A4">
      <w:pPr>
        <w:pStyle w:val="ListParagraph"/>
        <w:numPr>
          <w:ilvl w:val="1"/>
          <w:numId w:val="12"/>
        </w:numPr>
        <w:spacing w:line="238" w:lineRule="auto"/>
        <w:ind w:left="0" w:firstLine="709"/>
        <w:jc w:val="both"/>
        <w:rPr>
          <w:sz w:val="28"/>
          <w:szCs w:val="28"/>
        </w:rPr>
      </w:pPr>
      <w:r w:rsidRPr="0019678F">
        <w:rPr>
          <w:sz w:val="28"/>
          <w:szCs w:val="28"/>
        </w:rPr>
        <w:t>В рамках организации обслуживания по договору Стороны используют собственные технические и общесистемные программные средства,</w:t>
      </w:r>
      <w:bookmarkStart w:id="2" w:name="page8"/>
      <w:bookmarkEnd w:id="2"/>
      <w:r w:rsidR="001723B7" w:rsidRPr="0019678F">
        <w:rPr>
          <w:sz w:val="28"/>
          <w:szCs w:val="28"/>
        </w:rPr>
        <w:t xml:space="preserve"> </w:t>
      </w:r>
      <w:r w:rsidRPr="0019678F">
        <w:rPr>
          <w:sz w:val="28"/>
          <w:szCs w:val="28"/>
        </w:rPr>
        <w:t xml:space="preserve">эксплуатируемые ими за свой счет. Требования к программно-техническим средствам Клиента установлены </w:t>
      </w:r>
      <w:hyperlink w:anchor="page21">
        <w:r w:rsidRPr="0019678F">
          <w:rPr>
            <w:sz w:val="28"/>
            <w:szCs w:val="28"/>
          </w:rPr>
          <w:t xml:space="preserve">приложением </w:t>
        </w:r>
        <w:r w:rsidR="009A272C" w:rsidRPr="0019678F">
          <w:rPr>
            <w:sz w:val="28"/>
            <w:szCs w:val="28"/>
          </w:rPr>
          <w:t>3</w:t>
        </w:r>
        <w:r w:rsidRPr="0019678F">
          <w:rPr>
            <w:sz w:val="28"/>
            <w:szCs w:val="28"/>
          </w:rPr>
          <w:t xml:space="preserve"> к настоящим Условиям</w:t>
        </w:r>
      </w:hyperlink>
      <w:r w:rsidRPr="0019678F">
        <w:rPr>
          <w:sz w:val="28"/>
          <w:szCs w:val="28"/>
        </w:rPr>
        <w:t>.</w:t>
      </w:r>
    </w:p>
    <w:p w14:paraId="608CD9AD" w14:textId="77777777" w:rsidR="005C7C25" w:rsidRPr="0019678F" w:rsidRDefault="00504190" w:rsidP="007A01A4">
      <w:pPr>
        <w:pStyle w:val="ListParagraph"/>
        <w:numPr>
          <w:ilvl w:val="1"/>
          <w:numId w:val="12"/>
        </w:numPr>
        <w:spacing w:line="238" w:lineRule="auto"/>
        <w:ind w:left="0" w:firstLine="709"/>
        <w:jc w:val="both"/>
        <w:rPr>
          <w:sz w:val="28"/>
          <w:szCs w:val="28"/>
        </w:rPr>
      </w:pPr>
      <w:r w:rsidRPr="0019678F">
        <w:rPr>
          <w:sz w:val="28"/>
          <w:szCs w:val="28"/>
        </w:rPr>
        <w:t>Стороны обязуются поддерживать собственные технические и общесистемные программные средства в работоспособном, исправном и проверенном на отсутствие вредоносных программ состоянии (компьютерные вирусы и др.).</w:t>
      </w:r>
    </w:p>
    <w:p w14:paraId="1687AC06" w14:textId="77777777" w:rsidR="005C7C25" w:rsidRPr="0019678F" w:rsidRDefault="00504190" w:rsidP="007A01A4">
      <w:pPr>
        <w:pStyle w:val="ListParagraph"/>
        <w:numPr>
          <w:ilvl w:val="1"/>
          <w:numId w:val="12"/>
        </w:numPr>
        <w:spacing w:line="238" w:lineRule="auto"/>
        <w:ind w:left="0" w:firstLine="709"/>
        <w:jc w:val="both"/>
        <w:rPr>
          <w:sz w:val="28"/>
          <w:szCs w:val="28"/>
        </w:rPr>
      </w:pPr>
      <w:r w:rsidRPr="0019678F">
        <w:rPr>
          <w:sz w:val="28"/>
          <w:szCs w:val="28"/>
        </w:rPr>
        <w:t xml:space="preserve">При выявлении фактов или признаков неисправности программно-технических средств, нарушения безопасности </w:t>
      </w:r>
      <w:r w:rsidR="00C565D9" w:rsidRPr="0019678F">
        <w:rPr>
          <w:sz w:val="28"/>
          <w:szCs w:val="28"/>
        </w:rPr>
        <w:t>АБС «МТБанк-экспресс»</w:t>
      </w:r>
      <w:r w:rsidR="00EF2FD3" w:rsidRPr="0019678F">
        <w:rPr>
          <w:sz w:val="28"/>
          <w:szCs w:val="28"/>
        </w:rPr>
        <w:t xml:space="preserve"> </w:t>
      </w:r>
      <w:r w:rsidRPr="0019678F">
        <w:rPr>
          <w:sz w:val="28"/>
          <w:szCs w:val="28"/>
        </w:rPr>
        <w:t>Банк вправе немедленно приостановить ее использование и оповестить об этом Клиента любым доступным способом.</w:t>
      </w:r>
    </w:p>
    <w:p w14:paraId="6DDF246A" w14:textId="77777777" w:rsidR="002B3289" w:rsidRPr="0019678F" w:rsidRDefault="001938B4" w:rsidP="007A01A4">
      <w:pPr>
        <w:pStyle w:val="ListParagraph"/>
        <w:numPr>
          <w:ilvl w:val="1"/>
          <w:numId w:val="12"/>
        </w:numPr>
        <w:spacing w:line="238" w:lineRule="auto"/>
        <w:ind w:left="0" w:firstLine="709"/>
        <w:jc w:val="both"/>
        <w:rPr>
          <w:sz w:val="28"/>
          <w:szCs w:val="28"/>
        </w:rPr>
      </w:pPr>
      <w:r w:rsidRPr="0019678F">
        <w:rPr>
          <w:sz w:val="28"/>
          <w:szCs w:val="28"/>
        </w:rPr>
        <w:t>Банк не предоставляет Клиенту услуги по доступу в Интернет и передаче данных, а также не оказывает услуг по настройке и установке программного обеспечения</w:t>
      </w:r>
      <w:r w:rsidR="001445BA" w:rsidRPr="0019678F">
        <w:rPr>
          <w:sz w:val="28"/>
          <w:szCs w:val="28"/>
        </w:rPr>
        <w:t xml:space="preserve"> </w:t>
      </w:r>
      <w:r w:rsidRPr="0019678F">
        <w:rPr>
          <w:sz w:val="28"/>
          <w:szCs w:val="28"/>
        </w:rPr>
        <w:t xml:space="preserve">на оборудовании Клиента. </w:t>
      </w:r>
      <w:r w:rsidR="00504190" w:rsidRPr="0019678F">
        <w:rPr>
          <w:sz w:val="28"/>
          <w:szCs w:val="28"/>
        </w:rPr>
        <w:t>Услуги по передаче данных в сети Интернет, а также по подключению</w:t>
      </w:r>
      <w:r w:rsidR="00C90B30" w:rsidRPr="0019678F">
        <w:rPr>
          <w:sz w:val="28"/>
          <w:szCs w:val="28"/>
        </w:rPr>
        <w:t xml:space="preserve"> и </w:t>
      </w:r>
      <w:r w:rsidR="00504190" w:rsidRPr="0019678F">
        <w:rPr>
          <w:sz w:val="28"/>
          <w:szCs w:val="28"/>
        </w:rPr>
        <w:t>доступу к ее ресурсам оказываются в порядке и на условиях, определенных между Клиентом и его интернет-провайдером.</w:t>
      </w:r>
    </w:p>
    <w:p w14:paraId="2484E63A" w14:textId="77777777" w:rsidR="00967CD6" w:rsidRPr="0019678F" w:rsidRDefault="00967CD6" w:rsidP="00967CD6">
      <w:pPr>
        <w:pStyle w:val="ListParagraph"/>
        <w:spacing w:line="238" w:lineRule="auto"/>
        <w:ind w:left="709"/>
        <w:jc w:val="both"/>
        <w:rPr>
          <w:sz w:val="28"/>
          <w:szCs w:val="28"/>
        </w:rPr>
      </w:pPr>
    </w:p>
    <w:p w14:paraId="19811251" w14:textId="77777777" w:rsidR="002B3289" w:rsidRPr="0019678F" w:rsidRDefault="002B3289" w:rsidP="006F4984">
      <w:pPr>
        <w:spacing w:line="17" w:lineRule="exact"/>
        <w:ind w:firstLine="709"/>
        <w:rPr>
          <w:sz w:val="28"/>
          <w:szCs w:val="28"/>
        </w:rPr>
      </w:pPr>
    </w:p>
    <w:p w14:paraId="07A87FB3" w14:textId="77777777" w:rsidR="009867FA" w:rsidRPr="0019678F" w:rsidRDefault="009867FA" w:rsidP="009867FA">
      <w:pPr>
        <w:tabs>
          <w:tab w:val="left" w:pos="1130"/>
        </w:tabs>
        <w:spacing w:line="238" w:lineRule="auto"/>
        <w:jc w:val="center"/>
        <w:rPr>
          <w:sz w:val="28"/>
          <w:szCs w:val="28"/>
        </w:rPr>
      </w:pPr>
      <w:bookmarkStart w:id="3" w:name="page9"/>
      <w:bookmarkEnd w:id="3"/>
      <w:r w:rsidRPr="0019678F">
        <w:rPr>
          <w:sz w:val="28"/>
          <w:szCs w:val="28"/>
        </w:rPr>
        <w:t xml:space="preserve">ГЛАВА </w:t>
      </w:r>
      <w:r w:rsidR="00034FEF" w:rsidRPr="0019678F">
        <w:rPr>
          <w:sz w:val="28"/>
          <w:szCs w:val="28"/>
        </w:rPr>
        <w:t>5</w:t>
      </w:r>
    </w:p>
    <w:p w14:paraId="6637BA6F" w14:textId="77777777" w:rsidR="009867FA" w:rsidRPr="0019678F" w:rsidRDefault="009867FA" w:rsidP="009867FA">
      <w:pPr>
        <w:tabs>
          <w:tab w:val="left" w:pos="1130"/>
        </w:tabs>
        <w:spacing w:line="238" w:lineRule="auto"/>
        <w:jc w:val="center"/>
        <w:rPr>
          <w:sz w:val="28"/>
          <w:szCs w:val="28"/>
        </w:rPr>
      </w:pPr>
      <w:r w:rsidRPr="0019678F">
        <w:rPr>
          <w:sz w:val="28"/>
          <w:szCs w:val="28"/>
        </w:rPr>
        <w:t>ПОДКЛЮЧЕНИЕ К</w:t>
      </w:r>
      <w:r w:rsidR="00403FDE" w:rsidRPr="0019678F">
        <w:rPr>
          <w:sz w:val="28"/>
          <w:szCs w:val="28"/>
        </w:rPr>
        <w:t xml:space="preserve"> АБС «МТБАНК-ЭКСПРЕСС».</w:t>
      </w:r>
    </w:p>
    <w:p w14:paraId="02F82E50" w14:textId="77777777" w:rsidR="002B3289" w:rsidRPr="0019678F" w:rsidRDefault="002B3289" w:rsidP="003B383A">
      <w:pPr>
        <w:spacing w:line="339" w:lineRule="exact"/>
        <w:ind w:firstLine="709"/>
        <w:rPr>
          <w:sz w:val="28"/>
          <w:szCs w:val="28"/>
        </w:rPr>
      </w:pPr>
    </w:p>
    <w:p w14:paraId="06155B74" w14:textId="575550EA" w:rsidR="00EF5642" w:rsidRPr="0019678F" w:rsidRDefault="00EB2AA4" w:rsidP="00EF5642">
      <w:pPr>
        <w:pStyle w:val="ListParagraph"/>
        <w:numPr>
          <w:ilvl w:val="1"/>
          <w:numId w:val="13"/>
        </w:numPr>
        <w:tabs>
          <w:tab w:val="left" w:pos="1130"/>
        </w:tabs>
        <w:spacing w:line="238" w:lineRule="auto"/>
        <w:ind w:left="0" w:firstLine="709"/>
        <w:jc w:val="both"/>
        <w:rPr>
          <w:sz w:val="28"/>
          <w:szCs w:val="28"/>
        </w:rPr>
      </w:pPr>
      <w:r w:rsidRPr="00EB2AA4">
        <w:rPr>
          <w:sz w:val="28"/>
          <w:szCs w:val="28"/>
        </w:rPr>
        <w:t xml:space="preserve"> </w:t>
      </w:r>
      <w:r w:rsidR="00EF5642">
        <w:rPr>
          <w:sz w:val="28"/>
          <w:szCs w:val="28"/>
        </w:rPr>
        <w:t>Банк устанавливает для Клиента размер дневного лимита.</w:t>
      </w:r>
    </w:p>
    <w:p w14:paraId="7C6220F2" w14:textId="7F0DFF7D" w:rsidR="00EF5642" w:rsidRPr="00EF5642" w:rsidRDefault="00EB2AA4" w:rsidP="0002154E">
      <w:pPr>
        <w:pStyle w:val="ListParagraph"/>
        <w:numPr>
          <w:ilvl w:val="1"/>
          <w:numId w:val="13"/>
        </w:numPr>
        <w:tabs>
          <w:tab w:val="left" w:pos="1130"/>
        </w:tabs>
        <w:spacing w:line="238" w:lineRule="auto"/>
        <w:ind w:left="0" w:firstLine="709"/>
        <w:jc w:val="both"/>
        <w:rPr>
          <w:sz w:val="28"/>
          <w:szCs w:val="28"/>
        </w:rPr>
      </w:pPr>
      <w:r w:rsidRPr="00EB2AA4">
        <w:rPr>
          <w:sz w:val="28"/>
          <w:szCs w:val="28"/>
        </w:rPr>
        <w:t xml:space="preserve"> </w:t>
      </w:r>
      <w:r w:rsidR="00EF5642" w:rsidRPr="00EF5642">
        <w:rPr>
          <w:sz w:val="28"/>
          <w:szCs w:val="28"/>
        </w:rPr>
        <w:t>Банк регистрирует Клиента в АБС «МТБанк-экспресс» и предоставляет ссылку для загрузки рабочего места АБС «МТБанк-экспресс», а также направляет Руководство Пользователя Клиенту, уведомляет о размере дневного лимита.</w:t>
      </w:r>
    </w:p>
    <w:p w14:paraId="5B96D066" w14:textId="77777777" w:rsidR="0004615A" w:rsidRPr="0019678F" w:rsidRDefault="00504190" w:rsidP="003B383A">
      <w:pPr>
        <w:pStyle w:val="ListParagraph"/>
        <w:numPr>
          <w:ilvl w:val="1"/>
          <w:numId w:val="13"/>
        </w:numPr>
        <w:tabs>
          <w:tab w:val="left" w:pos="1130"/>
        </w:tabs>
        <w:spacing w:line="238" w:lineRule="auto"/>
        <w:ind w:left="0" w:firstLine="709"/>
        <w:jc w:val="both"/>
        <w:rPr>
          <w:sz w:val="28"/>
          <w:szCs w:val="28"/>
        </w:rPr>
      </w:pPr>
      <w:r w:rsidRPr="0019678F">
        <w:rPr>
          <w:sz w:val="28"/>
          <w:szCs w:val="28"/>
        </w:rPr>
        <w:t xml:space="preserve"> </w:t>
      </w:r>
      <w:r w:rsidR="004F344B" w:rsidRPr="0019678F">
        <w:rPr>
          <w:sz w:val="28"/>
          <w:szCs w:val="28"/>
        </w:rPr>
        <w:t xml:space="preserve">Банк </w:t>
      </w:r>
      <w:r w:rsidR="00A47072" w:rsidRPr="0019678F">
        <w:rPr>
          <w:sz w:val="28"/>
          <w:szCs w:val="28"/>
        </w:rPr>
        <w:t>выдает Клиенту идентификаторы «логин» и «пароль</w:t>
      </w:r>
      <w:r w:rsidR="00215A02" w:rsidRPr="0019678F">
        <w:rPr>
          <w:sz w:val="28"/>
          <w:szCs w:val="28"/>
        </w:rPr>
        <w:t>»</w:t>
      </w:r>
      <w:r w:rsidR="00EB4E1B" w:rsidRPr="0019678F">
        <w:rPr>
          <w:sz w:val="28"/>
          <w:szCs w:val="28"/>
        </w:rPr>
        <w:t xml:space="preserve"> для входа в АБС «МТБанк-экспресс»</w:t>
      </w:r>
      <w:r w:rsidR="00215A02" w:rsidRPr="0019678F">
        <w:rPr>
          <w:sz w:val="28"/>
          <w:szCs w:val="28"/>
        </w:rPr>
        <w:t xml:space="preserve">. </w:t>
      </w:r>
    </w:p>
    <w:p w14:paraId="43C5CAB9" w14:textId="570F607C" w:rsidR="005C7C25" w:rsidRPr="0019678F" w:rsidRDefault="00EB2AA4" w:rsidP="003B383A">
      <w:pPr>
        <w:pStyle w:val="ListParagraph"/>
        <w:numPr>
          <w:ilvl w:val="1"/>
          <w:numId w:val="13"/>
        </w:numPr>
        <w:tabs>
          <w:tab w:val="left" w:pos="1130"/>
        </w:tabs>
        <w:spacing w:line="238" w:lineRule="auto"/>
        <w:ind w:left="0" w:firstLine="709"/>
        <w:jc w:val="both"/>
        <w:rPr>
          <w:sz w:val="28"/>
          <w:szCs w:val="28"/>
        </w:rPr>
      </w:pPr>
      <w:r w:rsidRPr="00EB2AA4">
        <w:rPr>
          <w:sz w:val="28"/>
          <w:szCs w:val="28"/>
        </w:rPr>
        <w:t xml:space="preserve"> </w:t>
      </w:r>
      <w:r w:rsidR="007F4BE9" w:rsidRPr="0019678F">
        <w:rPr>
          <w:sz w:val="28"/>
          <w:szCs w:val="28"/>
        </w:rPr>
        <w:t>Клиент</w:t>
      </w:r>
      <w:r w:rsidR="00504190" w:rsidRPr="0019678F">
        <w:rPr>
          <w:sz w:val="28"/>
          <w:szCs w:val="28"/>
        </w:rPr>
        <w:t xml:space="preserve"> обязуется сменить пароль, выданный Банком, при первоначальном входе в</w:t>
      </w:r>
      <w:r w:rsidR="00EF2FD3" w:rsidRPr="0019678F">
        <w:rPr>
          <w:sz w:val="28"/>
          <w:szCs w:val="28"/>
        </w:rPr>
        <w:t xml:space="preserve"> </w:t>
      </w:r>
      <w:r w:rsidR="00C565D9" w:rsidRPr="0019678F">
        <w:rPr>
          <w:sz w:val="28"/>
          <w:szCs w:val="28"/>
        </w:rPr>
        <w:t>АБС «МТБанк-экспресс»</w:t>
      </w:r>
      <w:r w:rsidR="009867FA" w:rsidRPr="0019678F">
        <w:rPr>
          <w:sz w:val="28"/>
          <w:szCs w:val="28"/>
        </w:rPr>
        <w:t>.</w:t>
      </w:r>
    </w:p>
    <w:p w14:paraId="15FEE3BE" w14:textId="03F55B7A" w:rsidR="005C7C25" w:rsidRDefault="00EB2AA4" w:rsidP="003B383A">
      <w:pPr>
        <w:pStyle w:val="ListParagraph"/>
        <w:numPr>
          <w:ilvl w:val="1"/>
          <w:numId w:val="13"/>
        </w:numPr>
        <w:tabs>
          <w:tab w:val="left" w:pos="1130"/>
        </w:tabs>
        <w:spacing w:line="238" w:lineRule="auto"/>
        <w:ind w:left="0" w:firstLine="709"/>
        <w:jc w:val="both"/>
        <w:rPr>
          <w:sz w:val="28"/>
          <w:szCs w:val="28"/>
        </w:rPr>
      </w:pPr>
      <w:r w:rsidRPr="00EB2AA4">
        <w:rPr>
          <w:sz w:val="28"/>
          <w:szCs w:val="28"/>
        </w:rPr>
        <w:t xml:space="preserve"> </w:t>
      </w:r>
      <w:r w:rsidR="00504190" w:rsidRPr="0019678F">
        <w:rPr>
          <w:sz w:val="28"/>
          <w:szCs w:val="28"/>
        </w:rPr>
        <w:t>Началом обслуживания Клиента с использованием</w:t>
      </w:r>
      <w:r w:rsidR="00EF2FD3" w:rsidRPr="0019678F">
        <w:rPr>
          <w:sz w:val="28"/>
          <w:szCs w:val="28"/>
        </w:rPr>
        <w:t xml:space="preserve"> </w:t>
      </w:r>
      <w:r w:rsidR="00C565D9" w:rsidRPr="0019678F">
        <w:rPr>
          <w:sz w:val="28"/>
          <w:szCs w:val="28"/>
        </w:rPr>
        <w:t>АБС «МТБанк-экспресс»</w:t>
      </w:r>
      <w:r w:rsidR="009867FA" w:rsidRPr="0019678F">
        <w:rPr>
          <w:sz w:val="28"/>
          <w:szCs w:val="28"/>
        </w:rPr>
        <w:t xml:space="preserve"> </w:t>
      </w:r>
      <w:r w:rsidR="00504190" w:rsidRPr="0019678F">
        <w:rPr>
          <w:sz w:val="28"/>
          <w:szCs w:val="28"/>
        </w:rPr>
        <w:t xml:space="preserve">считается дата </w:t>
      </w:r>
      <w:r w:rsidR="001938B4" w:rsidRPr="0019678F">
        <w:rPr>
          <w:sz w:val="28"/>
          <w:szCs w:val="28"/>
        </w:rPr>
        <w:t>выдачи идентификаторов «логин» и «пароль».</w:t>
      </w:r>
    </w:p>
    <w:p w14:paraId="6E739CE7" w14:textId="76C31668" w:rsidR="002B3289" w:rsidRPr="0019678F" w:rsidRDefault="00EB2AA4" w:rsidP="003B383A">
      <w:pPr>
        <w:pStyle w:val="ListParagraph"/>
        <w:numPr>
          <w:ilvl w:val="1"/>
          <w:numId w:val="13"/>
        </w:numPr>
        <w:tabs>
          <w:tab w:val="left" w:pos="1130"/>
        </w:tabs>
        <w:spacing w:line="238" w:lineRule="auto"/>
        <w:ind w:left="0" w:firstLine="709"/>
        <w:jc w:val="both"/>
        <w:rPr>
          <w:sz w:val="28"/>
          <w:szCs w:val="28"/>
        </w:rPr>
      </w:pPr>
      <w:r w:rsidRPr="00EB2AA4">
        <w:rPr>
          <w:sz w:val="28"/>
          <w:szCs w:val="28"/>
        </w:rPr>
        <w:t xml:space="preserve"> </w:t>
      </w:r>
      <w:r w:rsidR="00504190" w:rsidRPr="0019678F">
        <w:rPr>
          <w:sz w:val="28"/>
          <w:szCs w:val="28"/>
        </w:rPr>
        <w:t xml:space="preserve">Установка/настройка рабочего места </w:t>
      </w:r>
      <w:r w:rsidR="00C565D9" w:rsidRPr="0019678F">
        <w:rPr>
          <w:sz w:val="28"/>
          <w:szCs w:val="28"/>
        </w:rPr>
        <w:t>АБС «МТБанк-экспресс»</w:t>
      </w:r>
      <w:r w:rsidR="009867FA" w:rsidRPr="0019678F">
        <w:rPr>
          <w:sz w:val="28"/>
          <w:szCs w:val="28"/>
        </w:rPr>
        <w:t xml:space="preserve"> </w:t>
      </w:r>
      <w:r w:rsidR="00504190" w:rsidRPr="0019678F">
        <w:rPr>
          <w:sz w:val="28"/>
          <w:szCs w:val="28"/>
        </w:rPr>
        <w:t>осуществляется самостоятельно Клиентом</w:t>
      </w:r>
      <w:r w:rsidR="00A74446" w:rsidRPr="0019678F">
        <w:rPr>
          <w:sz w:val="28"/>
          <w:szCs w:val="28"/>
        </w:rPr>
        <w:t>.</w:t>
      </w:r>
      <w:r w:rsidR="00504190" w:rsidRPr="0019678F">
        <w:rPr>
          <w:sz w:val="28"/>
          <w:szCs w:val="28"/>
        </w:rPr>
        <w:t xml:space="preserve"> </w:t>
      </w:r>
    </w:p>
    <w:p w14:paraId="6457428D" w14:textId="14E55F4E" w:rsidR="00741784" w:rsidRPr="0019678F" w:rsidRDefault="000A6E2B" w:rsidP="003B383A">
      <w:pPr>
        <w:pStyle w:val="ListParagraph"/>
        <w:numPr>
          <w:ilvl w:val="1"/>
          <w:numId w:val="13"/>
        </w:numPr>
        <w:tabs>
          <w:tab w:val="left" w:pos="1130"/>
        </w:tabs>
        <w:spacing w:line="23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4E1B" w:rsidRPr="0019678F">
        <w:rPr>
          <w:sz w:val="28"/>
          <w:szCs w:val="28"/>
        </w:rPr>
        <w:t>По вопросам подключения к АБС «МТБанк-экспресс» Клиент может обращаться в службу поддержки</w:t>
      </w:r>
      <w:r w:rsidR="00444BC2" w:rsidRPr="0019678F">
        <w:rPr>
          <w:sz w:val="28"/>
          <w:szCs w:val="28"/>
        </w:rPr>
        <w:t xml:space="preserve"> пользователей</w:t>
      </w:r>
      <w:r w:rsidR="00EB4E1B" w:rsidRPr="0019678F">
        <w:rPr>
          <w:sz w:val="28"/>
          <w:szCs w:val="28"/>
        </w:rPr>
        <w:t xml:space="preserve"> Банка по телефону</w:t>
      </w:r>
      <w:r w:rsidR="00957D9C" w:rsidRPr="0019678F">
        <w:rPr>
          <w:b/>
          <w:bCs/>
          <w:color w:val="000000"/>
          <w:sz w:val="28"/>
          <w:szCs w:val="28"/>
        </w:rPr>
        <w:t xml:space="preserve">, </w:t>
      </w:r>
      <w:r w:rsidR="00957D9C" w:rsidRPr="0019678F">
        <w:rPr>
          <w:bCs/>
          <w:color w:val="000000"/>
          <w:sz w:val="28"/>
          <w:szCs w:val="28"/>
        </w:rPr>
        <w:t>указанному на Сайте</w:t>
      </w:r>
      <w:r w:rsidR="00176817" w:rsidRPr="0019678F">
        <w:rPr>
          <w:bCs/>
          <w:color w:val="000000"/>
          <w:sz w:val="28"/>
          <w:szCs w:val="28"/>
        </w:rPr>
        <w:t xml:space="preserve"> Банка</w:t>
      </w:r>
      <w:r w:rsidR="00E2198A" w:rsidRPr="0019678F">
        <w:rPr>
          <w:b/>
          <w:bCs/>
          <w:color w:val="000000"/>
          <w:sz w:val="28"/>
          <w:szCs w:val="28"/>
        </w:rPr>
        <w:t>.</w:t>
      </w:r>
    </w:p>
    <w:p w14:paraId="76759AFF" w14:textId="17B72B99" w:rsidR="00D823DD" w:rsidRDefault="00EB4E1B" w:rsidP="00524632">
      <w:pPr>
        <w:pStyle w:val="ListParagraph"/>
        <w:tabs>
          <w:tab w:val="left" w:pos="1130"/>
        </w:tabs>
        <w:spacing w:line="238" w:lineRule="auto"/>
        <w:ind w:left="709"/>
        <w:jc w:val="both"/>
        <w:rPr>
          <w:sz w:val="28"/>
          <w:szCs w:val="28"/>
        </w:rPr>
      </w:pPr>
      <w:r w:rsidRPr="0019678F">
        <w:rPr>
          <w:sz w:val="28"/>
          <w:szCs w:val="28"/>
          <w:highlight w:val="yellow"/>
        </w:rPr>
        <w:lastRenderedPageBreak/>
        <w:t xml:space="preserve"> </w:t>
      </w:r>
    </w:p>
    <w:p w14:paraId="18C81583" w14:textId="77777777" w:rsidR="002B3289" w:rsidRPr="0019678F" w:rsidRDefault="00504190" w:rsidP="003B383A">
      <w:pPr>
        <w:ind w:firstLine="709"/>
        <w:jc w:val="center"/>
        <w:rPr>
          <w:sz w:val="28"/>
          <w:szCs w:val="28"/>
        </w:rPr>
      </w:pPr>
      <w:r w:rsidRPr="0019678F">
        <w:rPr>
          <w:sz w:val="28"/>
          <w:szCs w:val="28"/>
        </w:rPr>
        <w:t xml:space="preserve">ГЛАВА </w:t>
      </w:r>
      <w:r w:rsidR="00034FEF" w:rsidRPr="0019678F">
        <w:rPr>
          <w:sz w:val="28"/>
          <w:szCs w:val="28"/>
        </w:rPr>
        <w:t>6</w:t>
      </w:r>
    </w:p>
    <w:p w14:paraId="4EEE0A25" w14:textId="77777777" w:rsidR="009867FA" w:rsidRPr="0019678F" w:rsidRDefault="009867FA" w:rsidP="003B383A">
      <w:pPr>
        <w:pStyle w:val="ListParagraph"/>
        <w:tabs>
          <w:tab w:val="left" w:pos="1130"/>
        </w:tabs>
        <w:spacing w:line="238" w:lineRule="auto"/>
        <w:ind w:left="0" w:firstLine="709"/>
        <w:jc w:val="center"/>
        <w:rPr>
          <w:sz w:val="28"/>
          <w:szCs w:val="28"/>
        </w:rPr>
      </w:pPr>
      <w:r w:rsidRPr="0019678F">
        <w:rPr>
          <w:sz w:val="28"/>
          <w:szCs w:val="28"/>
        </w:rPr>
        <w:t xml:space="preserve">ПОРЯДОК </w:t>
      </w:r>
      <w:r w:rsidR="000E54EA" w:rsidRPr="0019678F">
        <w:rPr>
          <w:sz w:val="28"/>
          <w:szCs w:val="28"/>
        </w:rPr>
        <w:t xml:space="preserve">И РЕГЛАМЕНТ </w:t>
      </w:r>
      <w:r w:rsidRPr="0019678F">
        <w:rPr>
          <w:sz w:val="28"/>
          <w:szCs w:val="28"/>
        </w:rPr>
        <w:t>ОБСЛУЖИВАНИЯ В</w:t>
      </w:r>
      <w:r w:rsidR="00EF2FD3" w:rsidRPr="0019678F">
        <w:rPr>
          <w:sz w:val="28"/>
          <w:szCs w:val="28"/>
        </w:rPr>
        <w:t xml:space="preserve"> </w:t>
      </w:r>
      <w:r w:rsidR="00403FDE" w:rsidRPr="0019678F">
        <w:rPr>
          <w:sz w:val="28"/>
          <w:szCs w:val="28"/>
        </w:rPr>
        <w:t>АБС «МТБАНК-ЭКСПРЕСС»</w:t>
      </w:r>
      <w:r w:rsidRPr="0019678F">
        <w:rPr>
          <w:sz w:val="28"/>
          <w:szCs w:val="28"/>
        </w:rPr>
        <w:t>.</w:t>
      </w:r>
    </w:p>
    <w:p w14:paraId="1D081931" w14:textId="77777777" w:rsidR="002B3289" w:rsidRPr="0019678F" w:rsidRDefault="002B3289" w:rsidP="003B383A">
      <w:pPr>
        <w:spacing w:line="340" w:lineRule="exact"/>
        <w:ind w:firstLine="709"/>
        <w:rPr>
          <w:sz w:val="28"/>
          <w:szCs w:val="28"/>
        </w:rPr>
      </w:pPr>
    </w:p>
    <w:p w14:paraId="5ABB27EB" w14:textId="77777777" w:rsidR="005C7C25" w:rsidRDefault="00967CD6" w:rsidP="003B383A">
      <w:pPr>
        <w:pStyle w:val="ListParagraph"/>
        <w:numPr>
          <w:ilvl w:val="1"/>
          <w:numId w:val="14"/>
        </w:numPr>
        <w:tabs>
          <w:tab w:val="left" w:pos="1130"/>
        </w:tabs>
        <w:spacing w:line="238" w:lineRule="auto"/>
        <w:ind w:left="0" w:firstLine="709"/>
        <w:jc w:val="both"/>
        <w:rPr>
          <w:sz w:val="28"/>
          <w:szCs w:val="28"/>
        </w:rPr>
      </w:pPr>
      <w:r w:rsidRPr="0019678F">
        <w:rPr>
          <w:sz w:val="28"/>
          <w:szCs w:val="28"/>
        </w:rPr>
        <w:t xml:space="preserve"> </w:t>
      </w:r>
      <w:r w:rsidR="00504190" w:rsidRPr="0019678F">
        <w:rPr>
          <w:sz w:val="28"/>
          <w:szCs w:val="28"/>
        </w:rPr>
        <w:t>В ходе обслуживания Клиент обязуется выполнять требования Банк</w:t>
      </w:r>
      <w:r w:rsidR="00C0767A" w:rsidRPr="0019678F">
        <w:rPr>
          <w:sz w:val="28"/>
          <w:szCs w:val="28"/>
        </w:rPr>
        <w:t>а, изложенные в Руководстве Пользователя</w:t>
      </w:r>
      <w:r w:rsidR="00504190" w:rsidRPr="0019678F">
        <w:rPr>
          <w:sz w:val="28"/>
          <w:szCs w:val="28"/>
        </w:rPr>
        <w:t>.</w:t>
      </w:r>
    </w:p>
    <w:p w14:paraId="58F74846" w14:textId="158C2A0C" w:rsidR="005F51B7" w:rsidRPr="000A6E2B" w:rsidRDefault="000A6E2B" w:rsidP="000A6E2B">
      <w:pPr>
        <w:pStyle w:val="ListParagraph"/>
        <w:numPr>
          <w:ilvl w:val="1"/>
          <w:numId w:val="14"/>
        </w:numPr>
        <w:tabs>
          <w:tab w:val="left" w:pos="1130"/>
        </w:tabs>
        <w:spacing w:line="238" w:lineRule="auto"/>
        <w:ind w:left="0" w:firstLine="709"/>
        <w:jc w:val="both"/>
        <w:rPr>
          <w:sz w:val="28"/>
          <w:szCs w:val="28"/>
        </w:rPr>
      </w:pPr>
      <w:r w:rsidRPr="000A6E2B">
        <w:rPr>
          <w:sz w:val="28"/>
          <w:szCs w:val="28"/>
        </w:rPr>
        <w:t xml:space="preserve"> </w:t>
      </w:r>
      <w:r w:rsidR="005F51B7" w:rsidRPr="000A6E2B">
        <w:rPr>
          <w:sz w:val="28"/>
          <w:szCs w:val="28"/>
        </w:rPr>
        <w:t xml:space="preserve">Для согласования и фиксации </w:t>
      </w:r>
      <w:r w:rsidR="0037186C" w:rsidRPr="000A6E2B">
        <w:rPr>
          <w:sz w:val="28"/>
          <w:szCs w:val="28"/>
        </w:rPr>
        <w:t>параметров планируемой сделки</w:t>
      </w:r>
      <w:r w:rsidR="005F51B7" w:rsidRPr="000A6E2B">
        <w:rPr>
          <w:sz w:val="28"/>
          <w:szCs w:val="28"/>
        </w:rPr>
        <w:t xml:space="preserve"> Клиент в системе может сформировать запрос на ВОО (далее - запрос) одним из двух доступных способов: </w:t>
      </w:r>
    </w:p>
    <w:p w14:paraId="0BF949AC" w14:textId="77777777" w:rsidR="000A1138" w:rsidRPr="005F51B7" w:rsidRDefault="000A1138" w:rsidP="005F51B7">
      <w:pPr>
        <w:tabs>
          <w:tab w:val="left" w:pos="851"/>
        </w:tabs>
        <w:ind w:left="567"/>
        <w:jc w:val="both"/>
        <w:rPr>
          <w:sz w:val="28"/>
          <w:szCs w:val="28"/>
        </w:rPr>
      </w:pPr>
      <w:r w:rsidRPr="005F51B7">
        <w:rPr>
          <w:sz w:val="28"/>
          <w:szCs w:val="28"/>
        </w:rPr>
        <w:t xml:space="preserve">- в автоматическом режиме (с помощью тикеров); </w:t>
      </w:r>
    </w:p>
    <w:p w14:paraId="758C094C" w14:textId="77777777" w:rsidR="000A1138" w:rsidRPr="00785E59" w:rsidRDefault="000A1138" w:rsidP="005F51B7">
      <w:pPr>
        <w:tabs>
          <w:tab w:val="left" w:pos="851"/>
        </w:tabs>
        <w:ind w:left="567"/>
        <w:jc w:val="both"/>
        <w:rPr>
          <w:sz w:val="28"/>
          <w:szCs w:val="28"/>
        </w:rPr>
      </w:pPr>
      <w:r w:rsidRPr="00785E59">
        <w:rPr>
          <w:sz w:val="28"/>
          <w:szCs w:val="28"/>
        </w:rPr>
        <w:t>- с помощью ордера.</w:t>
      </w:r>
    </w:p>
    <w:p w14:paraId="184DA332" w14:textId="6AA79AA7" w:rsidR="00EA3A1D" w:rsidRPr="0019678F" w:rsidRDefault="00EA3A1D" w:rsidP="00785E59">
      <w:pPr>
        <w:spacing w:line="238" w:lineRule="auto"/>
        <w:ind w:firstLine="709"/>
        <w:jc w:val="both"/>
        <w:rPr>
          <w:sz w:val="28"/>
          <w:szCs w:val="28"/>
        </w:rPr>
      </w:pPr>
      <w:r w:rsidRPr="00785E59">
        <w:rPr>
          <w:sz w:val="28"/>
          <w:szCs w:val="28"/>
        </w:rPr>
        <w:t xml:space="preserve">Порядок формирования </w:t>
      </w:r>
      <w:r w:rsidR="005F51B7">
        <w:rPr>
          <w:sz w:val="28"/>
          <w:szCs w:val="28"/>
        </w:rPr>
        <w:t>ордеров и тикеров</w:t>
      </w:r>
      <w:r w:rsidRPr="00785E59">
        <w:rPr>
          <w:sz w:val="28"/>
          <w:szCs w:val="28"/>
        </w:rPr>
        <w:t xml:space="preserve"> подробно изложен в </w:t>
      </w:r>
      <w:r w:rsidR="000E2379" w:rsidRPr="00785E59">
        <w:rPr>
          <w:sz w:val="28"/>
          <w:szCs w:val="28"/>
        </w:rPr>
        <w:t>«Руководстве пользователя автоматизированной банковской системы «МТБанк-экспресс».</w:t>
      </w:r>
    </w:p>
    <w:p w14:paraId="757A6EEE" w14:textId="56CA4605" w:rsidR="00EF5CE5" w:rsidRPr="006046C3" w:rsidRDefault="00967CD6" w:rsidP="003B383A">
      <w:pPr>
        <w:pStyle w:val="ListParagraph"/>
        <w:numPr>
          <w:ilvl w:val="1"/>
          <w:numId w:val="14"/>
        </w:numPr>
        <w:tabs>
          <w:tab w:val="left" w:pos="1130"/>
        </w:tabs>
        <w:spacing w:line="238" w:lineRule="auto"/>
        <w:ind w:left="0" w:firstLine="709"/>
        <w:jc w:val="both"/>
        <w:rPr>
          <w:sz w:val="28"/>
          <w:szCs w:val="28"/>
        </w:rPr>
      </w:pPr>
      <w:r w:rsidRPr="0019678F">
        <w:rPr>
          <w:sz w:val="28"/>
          <w:szCs w:val="28"/>
        </w:rPr>
        <w:t xml:space="preserve"> </w:t>
      </w:r>
      <w:r w:rsidR="00504190" w:rsidRPr="006046C3">
        <w:rPr>
          <w:sz w:val="28"/>
          <w:szCs w:val="28"/>
        </w:rPr>
        <w:t xml:space="preserve">Банк </w:t>
      </w:r>
      <w:r w:rsidR="002F6D52" w:rsidRPr="006046C3">
        <w:rPr>
          <w:sz w:val="28"/>
          <w:szCs w:val="28"/>
        </w:rPr>
        <w:t xml:space="preserve">фиксирует </w:t>
      </w:r>
      <w:r w:rsidR="00595008" w:rsidRPr="006046C3">
        <w:rPr>
          <w:sz w:val="28"/>
          <w:szCs w:val="28"/>
        </w:rPr>
        <w:t xml:space="preserve">в АБС «МТБанк-экспресс» </w:t>
      </w:r>
      <w:r w:rsidR="002F6D52" w:rsidRPr="006046C3">
        <w:rPr>
          <w:sz w:val="28"/>
          <w:szCs w:val="28"/>
        </w:rPr>
        <w:t>ценовые параметры и объемы планируемых к заключению сделок в соответствии с Условиями ВОО</w:t>
      </w:r>
      <w:r w:rsidR="00136F1A" w:rsidRPr="006046C3">
        <w:rPr>
          <w:sz w:val="28"/>
          <w:szCs w:val="28"/>
        </w:rPr>
        <w:t xml:space="preserve"> путем формирования тикета</w:t>
      </w:r>
      <w:r w:rsidR="00EF5CE5" w:rsidRPr="006046C3">
        <w:rPr>
          <w:sz w:val="28"/>
          <w:szCs w:val="28"/>
        </w:rPr>
        <w:t>:</w:t>
      </w:r>
    </w:p>
    <w:p w14:paraId="74FEA262" w14:textId="77777777" w:rsidR="00EF5CE5" w:rsidRPr="006046C3" w:rsidRDefault="00EF5CE5" w:rsidP="00EF5CE5">
      <w:pPr>
        <w:pStyle w:val="ListParagraph"/>
        <w:tabs>
          <w:tab w:val="left" w:pos="1130"/>
        </w:tabs>
        <w:spacing w:line="238" w:lineRule="auto"/>
        <w:ind w:left="709"/>
        <w:jc w:val="both"/>
        <w:rPr>
          <w:sz w:val="28"/>
          <w:szCs w:val="28"/>
        </w:rPr>
      </w:pPr>
      <w:r w:rsidRPr="006046C3">
        <w:rPr>
          <w:sz w:val="28"/>
          <w:szCs w:val="28"/>
        </w:rPr>
        <w:t xml:space="preserve">- </w:t>
      </w:r>
      <w:r w:rsidR="00595008" w:rsidRPr="006046C3">
        <w:rPr>
          <w:sz w:val="28"/>
          <w:szCs w:val="28"/>
        </w:rPr>
        <w:t xml:space="preserve">на основании </w:t>
      </w:r>
      <w:r w:rsidRPr="006046C3">
        <w:rPr>
          <w:sz w:val="28"/>
          <w:szCs w:val="28"/>
        </w:rPr>
        <w:t>сформированных Клиентом</w:t>
      </w:r>
      <w:r w:rsidR="00595008" w:rsidRPr="006046C3">
        <w:rPr>
          <w:sz w:val="28"/>
          <w:szCs w:val="28"/>
        </w:rPr>
        <w:t xml:space="preserve"> в АБС «МТБанк-экспресс» </w:t>
      </w:r>
      <w:r w:rsidRPr="006046C3">
        <w:rPr>
          <w:sz w:val="28"/>
          <w:szCs w:val="28"/>
        </w:rPr>
        <w:t>электронных сообщений</w:t>
      </w:r>
      <w:r w:rsidR="005F51B7" w:rsidRPr="006046C3">
        <w:rPr>
          <w:sz w:val="28"/>
          <w:szCs w:val="28"/>
        </w:rPr>
        <w:t xml:space="preserve"> (запросов)</w:t>
      </w:r>
      <w:r w:rsidR="00595008" w:rsidRPr="006046C3">
        <w:rPr>
          <w:sz w:val="28"/>
          <w:szCs w:val="28"/>
        </w:rPr>
        <w:t xml:space="preserve"> </w:t>
      </w:r>
      <w:r w:rsidR="00136F1A" w:rsidRPr="006046C3">
        <w:rPr>
          <w:sz w:val="28"/>
          <w:szCs w:val="28"/>
        </w:rPr>
        <w:t>посредством ордера либо тикера</w:t>
      </w:r>
      <w:r w:rsidRPr="006046C3">
        <w:rPr>
          <w:sz w:val="28"/>
          <w:szCs w:val="28"/>
        </w:rPr>
        <w:t>;</w:t>
      </w:r>
    </w:p>
    <w:p w14:paraId="67A8889A" w14:textId="77777777" w:rsidR="005C7C25" w:rsidRPr="006046C3" w:rsidRDefault="00EF5CE5" w:rsidP="00595008">
      <w:pPr>
        <w:pStyle w:val="ListParagraph"/>
        <w:tabs>
          <w:tab w:val="left" w:pos="1130"/>
        </w:tabs>
        <w:spacing w:line="238" w:lineRule="auto"/>
        <w:ind w:left="709"/>
        <w:jc w:val="both"/>
        <w:rPr>
          <w:sz w:val="28"/>
          <w:szCs w:val="28"/>
        </w:rPr>
      </w:pPr>
      <w:r w:rsidRPr="006046C3">
        <w:rPr>
          <w:sz w:val="28"/>
          <w:szCs w:val="28"/>
        </w:rPr>
        <w:t xml:space="preserve">- </w:t>
      </w:r>
      <w:r w:rsidR="0048286E" w:rsidRPr="006046C3">
        <w:rPr>
          <w:sz w:val="28"/>
          <w:szCs w:val="28"/>
        </w:rPr>
        <w:t>по результатам проведенных переговоров</w:t>
      </w:r>
      <w:r w:rsidR="001345EA" w:rsidRPr="006046C3">
        <w:rPr>
          <w:sz w:val="28"/>
          <w:szCs w:val="28"/>
        </w:rPr>
        <w:t xml:space="preserve"> с Клиентом по телефону.  </w:t>
      </w:r>
    </w:p>
    <w:p w14:paraId="478D77A7" w14:textId="77777777" w:rsidR="005C7C25" w:rsidRPr="006046C3" w:rsidRDefault="00967CD6" w:rsidP="00967CD6">
      <w:pPr>
        <w:pStyle w:val="ListParagraph"/>
        <w:numPr>
          <w:ilvl w:val="1"/>
          <w:numId w:val="14"/>
        </w:numPr>
        <w:tabs>
          <w:tab w:val="left" w:pos="1130"/>
        </w:tabs>
        <w:spacing w:line="238" w:lineRule="auto"/>
        <w:ind w:left="0" w:firstLine="709"/>
        <w:jc w:val="both"/>
        <w:rPr>
          <w:sz w:val="28"/>
          <w:szCs w:val="28"/>
        </w:rPr>
      </w:pPr>
      <w:r w:rsidRPr="006046C3">
        <w:rPr>
          <w:sz w:val="28"/>
          <w:szCs w:val="28"/>
        </w:rPr>
        <w:t xml:space="preserve"> </w:t>
      </w:r>
      <w:r w:rsidR="00504190" w:rsidRPr="006046C3">
        <w:rPr>
          <w:sz w:val="28"/>
          <w:szCs w:val="28"/>
        </w:rPr>
        <w:t xml:space="preserve">По мере </w:t>
      </w:r>
      <w:r w:rsidR="00812553" w:rsidRPr="006046C3">
        <w:rPr>
          <w:sz w:val="28"/>
          <w:szCs w:val="28"/>
        </w:rPr>
        <w:t>обработки сообщений</w:t>
      </w:r>
      <w:r w:rsidR="00504190" w:rsidRPr="006046C3">
        <w:rPr>
          <w:sz w:val="28"/>
          <w:szCs w:val="28"/>
        </w:rPr>
        <w:t xml:space="preserve"> Банк представляет Клиенту результаты обработки</w:t>
      </w:r>
      <w:r w:rsidR="001A0244" w:rsidRPr="006046C3">
        <w:rPr>
          <w:sz w:val="28"/>
          <w:szCs w:val="28"/>
        </w:rPr>
        <w:t xml:space="preserve"> данных сообщений</w:t>
      </w:r>
      <w:r w:rsidR="00744FC2" w:rsidRPr="006046C3">
        <w:rPr>
          <w:sz w:val="28"/>
          <w:szCs w:val="28"/>
        </w:rPr>
        <w:t>.</w:t>
      </w:r>
      <w:bookmarkStart w:id="4" w:name="page11"/>
      <w:bookmarkEnd w:id="4"/>
    </w:p>
    <w:p w14:paraId="1934173D" w14:textId="6721E6E7" w:rsidR="005C7C25" w:rsidRPr="006046C3" w:rsidRDefault="00967CD6" w:rsidP="007A01A4">
      <w:pPr>
        <w:pStyle w:val="ListParagraph"/>
        <w:numPr>
          <w:ilvl w:val="1"/>
          <w:numId w:val="14"/>
        </w:numPr>
        <w:tabs>
          <w:tab w:val="left" w:pos="1130"/>
        </w:tabs>
        <w:spacing w:line="238" w:lineRule="auto"/>
        <w:ind w:left="0" w:firstLine="709"/>
        <w:jc w:val="both"/>
        <w:rPr>
          <w:sz w:val="28"/>
          <w:szCs w:val="28"/>
        </w:rPr>
      </w:pPr>
      <w:r w:rsidRPr="006046C3">
        <w:rPr>
          <w:sz w:val="28"/>
          <w:szCs w:val="28"/>
        </w:rPr>
        <w:t xml:space="preserve"> </w:t>
      </w:r>
      <w:r w:rsidR="00504190" w:rsidRPr="006046C3">
        <w:rPr>
          <w:sz w:val="28"/>
          <w:szCs w:val="28"/>
        </w:rPr>
        <w:t xml:space="preserve">Клиент обязуется контролировать результаты обработки </w:t>
      </w:r>
      <w:r w:rsidR="002F6D52" w:rsidRPr="006046C3">
        <w:rPr>
          <w:sz w:val="28"/>
          <w:szCs w:val="28"/>
        </w:rPr>
        <w:t>сообщений</w:t>
      </w:r>
      <w:r w:rsidR="00504190" w:rsidRPr="006046C3">
        <w:rPr>
          <w:sz w:val="28"/>
          <w:szCs w:val="28"/>
        </w:rPr>
        <w:t xml:space="preserve"> Банком с использованием</w:t>
      </w:r>
      <w:r w:rsidR="00C40449" w:rsidRPr="006046C3">
        <w:rPr>
          <w:sz w:val="28"/>
          <w:szCs w:val="28"/>
        </w:rPr>
        <w:t xml:space="preserve"> </w:t>
      </w:r>
      <w:r w:rsidR="00106152" w:rsidRPr="006046C3">
        <w:rPr>
          <w:sz w:val="28"/>
          <w:szCs w:val="28"/>
        </w:rPr>
        <w:t>АБС «МТБанк-экспресс»</w:t>
      </w:r>
      <w:r w:rsidR="00744FC2" w:rsidRPr="006046C3">
        <w:rPr>
          <w:sz w:val="28"/>
          <w:szCs w:val="28"/>
        </w:rPr>
        <w:t>.</w:t>
      </w:r>
      <w:r w:rsidR="00595008" w:rsidRPr="006046C3">
        <w:rPr>
          <w:sz w:val="28"/>
          <w:szCs w:val="28"/>
        </w:rPr>
        <w:t xml:space="preserve"> Клиент является надлежащим образом</w:t>
      </w:r>
      <w:r w:rsidR="004C62D5" w:rsidRPr="004C62D5">
        <w:rPr>
          <w:sz w:val="28"/>
          <w:szCs w:val="28"/>
        </w:rPr>
        <w:t xml:space="preserve"> </w:t>
      </w:r>
      <w:r w:rsidR="00595008" w:rsidRPr="006046C3">
        <w:rPr>
          <w:sz w:val="28"/>
          <w:szCs w:val="28"/>
        </w:rPr>
        <w:t>уведомленным о заключении предварительного договора в момент получения информационного сообщения со стороны Банка.</w:t>
      </w:r>
    </w:p>
    <w:p w14:paraId="7E6C4344" w14:textId="7DF2E375" w:rsidR="001E2F8E" w:rsidRPr="003058A5" w:rsidRDefault="00562A5C" w:rsidP="004908B8">
      <w:pPr>
        <w:pStyle w:val="ListParagraph"/>
        <w:numPr>
          <w:ilvl w:val="1"/>
          <w:numId w:val="14"/>
        </w:numPr>
        <w:tabs>
          <w:tab w:val="left" w:pos="1130"/>
        </w:tabs>
        <w:spacing w:line="23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4C63" w:rsidRPr="003058A5">
        <w:rPr>
          <w:sz w:val="28"/>
          <w:szCs w:val="28"/>
        </w:rPr>
        <w:t>После согласования сторонами условий планируемой к совершению ВОО и формирования тикета,</w:t>
      </w:r>
      <w:r w:rsidR="00C37083" w:rsidRPr="003058A5">
        <w:rPr>
          <w:sz w:val="28"/>
          <w:szCs w:val="28"/>
        </w:rPr>
        <w:t xml:space="preserve"> </w:t>
      </w:r>
      <w:r w:rsidR="005D202F" w:rsidRPr="003058A5">
        <w:rPr>
          <w:sz w:val="28"/>
          <w:szCs w:val="28"/>
        </w:rPr>
        <w:t xml:space="preserve">Клиент обязуется в тот же день оформить и предоставить в Банк заявку или платежное поручение в соответствии с Условиями ВОО и параметрами сделки, зафиксированными в </w:t>
      </w:r>
      <w:r w:rsidR="005F51B7" w:rsidRPr="003058A5">
        <w:rPr>
          <w:sz w:val="28"/>
          <w:szCs w:val="28"/>
        </w:rPr>
        <w:t>тикете</w:t>
      </w:r>
      <w:r w:rsidR="005A16D6" w:rsidRPr="003058A5">
        <w:rPr>
          <w:sz w:val="28"/>
          <w:szCs w:val="28"/>
        </w:rPr>
        <w:t>,</w:t>
      </w:r>
      <w:r w:rsidR="005D202F" w:rsidRPr="003058A5">
        <w:rPr>
          <w:sz w:val="28"/>
          <w:szCs w:val="28"/>
        </w:rPr>
        <w:t xml:space="preserve"> и перечислить Банку иностранную валюту или эквивалент покупаемой иностранной валюты в белорусских рублях в полном объеме</w:t>
      </w:r>
      <w:r w:rsidR="000E2379" w:rsidRPr="003058A5">
        <w:rPr>
          <w:sz w:val="28"/>
          <w:szCs w:val="28"/>
        </w:rPr>
        <w:t xml:space="preserve"> (заключить основной договор на ВОО)</w:t>
      </w:r>
      <w:r w:rsidR="001732D7" w:rsidRPr="003058A5">
        <w:rPr>
          <w:sz w:val="28"/>
          <w:szCs w:val="28"/>
        </w:rPr>
        <w:t>.</w:t>
      </w:r>
      <w:r w:rsidR="005D202F" w:rsidRPr="003058A5">
        <w:rPr>
          <w:sz w:val="28"/>
          <w:szCs w:val="28"/>
        </w:rPr>
        <w:t xml:space="preserve"> </w:t>
      </w:r>
    </w:p>
    <w:p w14:paraId="1A5D8C2E" w14:textId="05CCA390" w:rsidR="001E2F8E" w:rsidRPr="0019678F" w:rsidRDefault="006A18E8" w:rsidP="001E2F8E">
      <w:pPr>
        <w:pStyle w:val="ListParagraph"/>
        <w:numPr>
          <w:ilvl w:val="1"/>
          <w:numId w:val="14"/>
        </w:numPr>
        <w:tabs>
          <w:tab w:val="left" w:pos="1130"/>
        </w:tabs>
        <w:spacing w:line="238" w:lineRule="auto"/>
        <w:ind w:left="0" w:firstLine="709"/>
        <w:jc w:val="both"/>
        <w:rPr>
          <w:sz w:val="28"/>
          <w:szCs w:val="28"/>
        </w:rPr>
      </w:pPr>
      <w:r w:rsidRPr="006A18E8">
        <w:rPr>
          <w:sz w:val="28"/>
          <w:szCs w:val="28"/>
        </w:rPr>
        <w:t xml:space="preserve"> </w:t>
      </w:r>
      <w:r w:rsidR="001E2F8E" w:rsidRPr="0019678F">
        <w:rPr>
          <w:sz w:val="28"/>
          <w:szCs w:val="28"/>
        </w:rPr>
        <w:t>Прием, регистрация, обработка, исполнение подготовленных Клиентом электронных сообщений осуществляется Банком:</w:t>
      </w:r>
    </w:p>
    <w:p w14:paraId="11D77996" w14:textId="77777777" w:rsidR="001E2F8E" w:rsidRPr="0019678F" w:rsidRDefault="001E2F8E" w:rsidP="001E2F8E">
      <w:pPr>
        <w:spacing w:line="3" w:lineRule="exact"/>
        <w:ind w:firstLine="709"/>
        <w:rPr>
          <w:sz w:val="28"/>
          <w:szCs w:val="28"/>
        </w:rPr>
      </w:pPr>
    </w:p>
    <w:p w14:paraId="12601DCD" w14:textId="2DDDB35D" w:rsidR="001E2F8E" w:rsidRPr="0019678F" w:rsidRDefault="001E2F8E" w:rsidP="001E2F8E">
      <w:pPr>
        <w:numPr>
          <w:ilvl w:val="0"/>
          <w:numId w:val="1"/>
        </w:numPr>
        <w:tabs>
          <w:tab w:val="left" w:pos="920"/>
        </w:tabs>
        <w:spacing w:line="239" w:lineRule="auto"/>
        <w:ind w:firstLine="709"/>
        <w:jc w:val="both"/>
        <w:rPr>
          <w:sz w:val="28"/>
          <w:szCs w:val="28"/>
        </w:rPr>
      </w:pPr>
      <w:r w:rsidRPr="0019678F">
        <w:rPr>
          <w:sz w:val="28"/>
          <w:szCs w:val="28"/>
        </w:rPr>
        <w:t xml:space="preserve">понедельник – четверг с </w:t>
      </w:r>
      <w:r w:rsidR="00857E27">
        <w:rPr>
          <w:sz w:val="28"/>
          <w:szCs w:val="28"/>
        </w:rPr>
        <w:t>10</w:t>
      </w:r>
      <w:r w:rsidRPr="0019678F">
        <w:rPr>
          <w:sz w:val="28"/>
          <w:szCs w:val="28"/>
        </w:rPr>
        <w:t>-00 до 16-00;</w:t>
      </w:r>
    </w:p>
    <w:p w14:paraId="0C63FEB1" w14:textId="77777777" w:rsidR="001E2F8E" w:rsidRPr="0019678F" w:rsidRDefault="001E2F8E" w:rsidP="001E2F8E">
      <w:pPr>
        <w:spacing w:line="1" w:lineRule="exact"/>
        <w:ind w:firstLine="709"/>
        <w:rPr>
          <w:sz w:val="28"/>
          <w:szCs w:val="28"/>
        </w:rPr>
      </w:pPr>
    </w:p>
    <w:p w14:paraId="732E8F22" w14:textId="2D36C9BB" w:rsidR="001E2F8E" w:rsidRPr="0019678F" w:rsidRDefault="001E2F8E" w:rsidP="001E2F8E">
      <w:pPr>
        <w:numPr>
          <w:ilvl w:val="0"/>
          <w:numId w:val="1"/>
        </w:numPr>
        <w:tabs>
          <w:tab w:val="left" w:pos="920"/>
        </w:tabs>
        <w:spacing w:line="239" w:lineRule="auto"/>
        <w:ind w:firstLine="709"/>
        <w:jc w:val="both"/>
        <w:rPr>
          <w:sz w:val="28"/>
          <w:szCs w:val="28"/>
        </w:rPr>
      </w:pPr>
      <w:r w:rsidRPr="0019678F">
        <w:rPr>
          <w:sz w:val="28"/>
          <w:szCs w:val="28"/>
        </w:rPr>
        <w:t xml:space="preserve">пятницу и предпраздничные дни с </w:t>
      </w:r>
      <w:r w:rsidR="00857E27">
        <w:rPr>
          <w:sz w:val="28"/>
          <w:szCs w:val="28"/>
        </w:rPr>
        <w:t>10</w:t>
      </w:r>
      <w:r w:rsidRPr="0019678F">
        <w:rPr>
          <w:sz w:val="28"/>
          <w:szCs w:val="28"/>
        </w:rPr>
        <w:t>-00 до 15-30.</w:t>
      </w:r>
    </w:p>
    <w:p w14:paraId="5C360C74" w14:textId="16AB7593" w:rsidR="001E2F8E" w:rsidRDefault="006A18E8" w:rsidP="001E2F8E">
      <w:pPr>
        <w:pStyle w:val="ListParagraph"/>
        <w:numPr>
          <w:ilvl w:val="1"/>
          <w:numId w:val="14"/>
        </w:numPr>
        <w:tabs>
          <w:tab w:val="left" w:pos="1130"/>
        </w:tabs>
        <w:spacing w:line="238" w:lineRule="auto"/>
        <w:ind w:left="0" w:firstLine="709"/>
        <w:jc w:val="both"/>
        <w:rPr>
          <w:sz w:val="28"/>
          <w:szCs w:val="28"/>
        </w:rPr>
      </w:pPr>
      <w:r w:rsidRPr="006A18E8">
        <w:rPr>
          <w:sz w:val="28"/>
          <w:szCs w:val="28"/>
        </w:rPr>
        <w:t xml:space="preserve"> </w:t>
      </w:r>
      <w:r w:rsidR="001E2F8E" w:rsidRPr="0019678F">
        <w:rPr>
          <w:sz w:val="28"/>
          <w:szCs w:val="28"/>
        </w:rPr>
        <w:t>Контрольным временем в АБС «МТБанк-экспресс» является время системных часов аппаратных средств Банка (минское время). Моментом получения электронного сообщения посредством АБС «МТБанк-экспресс» является текущее время его поступления по системным часам Банка.</w:t>
      </w:r>
    </w:p>
    <w:p w14:paraId="208896C8" w14:textId="4ACA4CF6" w:rsidR="00FA52EF" w:rsidRPr="0019678F" w:rsidRDefault="006A18E8" w:rsidP="001E2F8E">
      <w:pPr>
        <w:pStyle w:val="ListParagraph"/>
        <w:numPr>
          <w:ilvl w:val="1"/>
          <w:numId w:val="14"/>
        </w:numPr>
        <w:tabs>
          <w:tab w:val="left" w:pos="1130"/>
        </w:tabs>
        <w:spacing w:line="238" w:lineRule="auto"/>
        <w:ind w:left="0" w:firstLine="709"/>
        <w:jc w:val="both"/>
        <w:rPr>
          <w:sz w:val="28"/>
          <w:szCs w:val="28"/>
        </w:rPr>
      </w:pPr>
      <w:r w:rsidRPr="006A18E8">
        <w:rPr>
          <w:sz w:val="28"/>
          <w:szCs w:val="28"/>
        </w:rPr>
        <w:t xml:space="preserve"> </w:t>
      </w:r>
      <w:r w:rsidR="00FA52EF">
        <w:rPr>
          <w:sz w:val="28"/>
          <w:szCs w:val="28"/>
        </w:rPr>
        <w:t>Банк вправе в одностороннем порядке изменять размер дневного лимита с последующим уведомлением Клиента.</w:t>
      </w:r>
    </w:p>
    <w:p w14:paraId="330D4BED" w14:textId="3A6A09E2" w:rsidR="005C7C25" w:rsidRPr="001E2F8E" w:rsidRDefault="00504190" w:rsidP="000A5A8D">
      <w:pPr>
        <w:pStyle w:val="ListParagraph"/>
        <w:numPr>
          <w:ilvl w:val="1"/>
          <w:numId w:val="14"/>
        </w:numPr>
        <w:tabs>
          <w:tab w:val="left" w:pos="1130"/>
        </w:tabs>
        <w:spacing w:line="238" w:lineRule="auto"/>
        <w:ind w:left="0" w:firstLine="709"/>
        <w:jc w:val="both"/>
        <w:rPr>
          <w:sz w:val="28"/>
          <w:szCs w:val="28"/>
        </w:rPr>
      </w:pPr>
      <w:r w:rsidRPr="001E2F8E">
        <w:rPr>
          <w:sz w:val="28"/>
          <w:szCs w:val="28"/>
        </w:rPr>
        <w:t xml:space="preserve">Банк заблаговременно через </w:t>
      </w:r>
      <w:r w:rsidR="00924264" w:rsidRPr="001E2F8E">
        <w:rPr>
          <w:sz w:val="28"/>
          <w:szCs w:val="28"/>
        </w:rPr>
        <w:t>С</w:t>
      </w:r>
      <w:r w:rsidRPr="001E2F8E">
        <w:rPr>
          <w:sz w:val="28"/>
          <w:szCs w:val="28"/>
        </w:rPr>
        <w:t xml:space="preserve">айт Банка </w:t>
      </w:r>
      <w:r w:rsidR="00F65C57" w:rsidRPr="001E2F8E">
        <w:rPr>
          <w:sz w:val="28"/>
          <w:szCs w:val="28"/>
        </w:rPr>
        <w:t>и (</w:t>
      </w:r>
      <w:r w:rsidRPr="001E2F8E">
        <w:rPr>
          <w:sz w:val="28"/>
          <w:szCs w:val="28"/>
        </w:rPr>
        <w:t>или</w:t>
      </w:r>
      <w:r w:rsidR="00F65C57" w:rsidRPr="001E2F8E">
        <w:rPr>
          <w:sz w:val="28"/>
          <w:szCs w:val="28"/>
        </w:rPr>
        <w:t>)</w:t>
      </w:r>
      <w:r w:rsidRPr="001E2F8E">
        <w:rPr>
          <w:sz w:val="28"/>
          <w:szCs w:val="28"/>
        </w:rPr>
        <w:t xml:space="preserve"> через систему уведомлений в</w:t>
      </w:r>
      <w:r w:rsidR="00C40449" w:rsidRPr="001E2F8E">
        <w:rPr>
          <w:sz w:val="28"/>
          <w:szCs w:val="28"/>
        </w:rPr>
        <w:t xml:space="preserve"> </w:t>
      </w:r>
      <w:r w:rsidR="00106152" w:rsidRPr="001E2F8E">
        <w:rPr>
          <w:sz w:val="28"/>
          <w:szCs w:val="28"/>
        </w:rPr>
        <w:t>АБС «МТБанк-экспресс»</w:t>
      </w:r>
      <w:r w:rsidR="006255EE" w:rsidRPr="001E2F8E">
        <w:rPr>
          <w:sz w:val="28"/>
          <w:szCs w:val="28"/>
        </w:rPr>
        <w:t xml:space="preserve"> </w:t>
      </w:r>
      <w:r w:rsidRPr="001E2F8E">
        <w:rPr>
          <w:sz w:val="28"/>
          <w:szCs w:val="28"/>
        </w:rPr>
        <w:t xml:space="preserve">информирует Клиента о планируемых </w:t>
      </w:r>
      <w:r w:rsidRPr="001E2F8E">
        <w:rPr>
          <w:sz w:val="28"/>
          <w:szCs w:val="28"/>
        </w:rPr>
        <w:lastRenderedPageBreak/>
        <w:t>обновлениях программного обеспечения, проведении внеплановых регламентных работ.</w:t>
      </w:r>
    </w:p>
    <w:p w14:paraId="202691B3" w14:textId="1109F99C" w:rsidR="002B3289" w:rsidRPr="0019678F" w:rsidRDefault="00504190" w:rsidP="007A01A4">
      <w:pPr>
        <w:pStyle w:val="ListParagraph"/>
        <w:numPr>
          <w:ilvl w:val="1"/>
          <w:numId w:val="14"/>
        </w:numPr>
        <w:tabs>
          <w:tab w:val="left" w:pos="1130"/>
        </w:tabs>
        <w:spacing w:line="238" w:lineRule="auto"/>
        <w:ind w:left="0" w:firstLine="709"/>
        <w:jc w:val="both"/>
        <w:rPr>
          <w:sz w:val="28"/>
          <w:szCs w:val="28"/>
        </w:rPr>
      </w:pPr>
      <w:r w:rsidRPr="0019678F">
        <w:rPr>
          <w:sz w:val="28"/>
          <w:szCs w:val="28"/>
        </w:rPr>
        <w:t xml:space="preserve">В случаях временного нарушения работоспособности </w:t>
      </w:r>
      <w:r w:rsidR="00106152" w:rsidRPr="0019678F">
        <w:rPr>
          <w:sz w:val="28"/>
          <w:szCs w:val="28"/>
        </w:rPr>
        <w:t>АБС «МТБанк-экспресс»</w:t>
      </w:r>
      <w:r w:rsidR="00217DA0" w:rsidRPr="0019678F">
        <w:rPr>
          <w:sz w:val="28"/>
          <w:szCs w:val="28"/>
        </w:rPr>
        <w:t xml:space="preserve"> </w:t>
      </w:r>
      <w:r w:rsidRPr="0019678F">
        <w:rPr>
          <w:sz w:val="28"/>
          <w:szCs w:val="28"/>
        </w:rPr>
        <w:t>(поломка, аварии и др.) Банк вправе приостановить ее использование</w:t>
      </w:r>
      <w:r w:rsidR="00217DA0" w:rsidRPr="0019678F">
        <w:rPr>
          <w:sz w:val="28"/>
          <w:szCs w:val="28"/>
        </w:rPr>
        <w:t xml:space="preserve"> и </w:t>
      </w:r>
      <w:r w:rsidRPr="0019678F">
        <w:rPr>
          <w:sz w:val="28"/>
          <w:szCs w:val="28"/>
        </w:rPr>
        <w:t>оперативно оповестить об этом Клиента.</w:t>
      </w:r>
    </w:p>
    <w:p w14:paraId="02B04843" w14:textId="77777777" w:rsidR="002B3289" w:rsidRPr="0019678F" w:rsidRDefault="002B3289" w:rsidP="005C7C25">
      <w:pPr>
        <w:spacing w:line="17" w:lineRule="exact"/>
        <w:ind w:firstLine="709"/>
        <w:rPr>
          <w:sz w:val="28"/>
          <w:szCs w:val="28"/>
        </w:rPr>
      </w:pPr>
    </w:p>
    <w:p w14:paraId="3FD0E9B6" w14:textId="77777777" w:rsidR="005C7C25" w:rsidRPr="0019678F" w:rsidRDefault="00504190" w:rsidP="005C7C25">
      <w:pPr>
        <w:tabs>
          <w:tab w:val="left" w:pos="1130"/>
        </w:tabs>
        <w:spacing w:line="238" w:lineRule="auto"/>
        <w:ind w:firstLine="709"/>
        <w:jc w:val="both"/>
        <w:rPr>
          <w:sz w:val="28"/>
          <w:szCs w:val="28"/>
        </w:rPr>
      </w:pPr>
      <w:r w:rsidRPr="0019678F">
        <w:rPr>
          <w:sz w:val="28"/>
          <w:szCs w:val="28"/>
        </w:rPr>
        <w:t>Банк обязуется в кратчайшие сроки принять все необходимые меры по восстановлению работоспособности</w:t>
      </w:r>
      <w:r w:rsidR="00C40449" w:rsidRPr="0019678F">
        <w:rPr>
          <w:sz w:val="28"/>
          <w:szCs w:val="28"/>
        </w:rPr>
        <w:t xml:space="preserve"> </w:t>
      </w:r>
      <w:r w:rsidR="00106152" w:rsidRPr="0019678F">
        <w:rPr>
          <w:sz w:val="28"/>
          <w:szCs w:val="28"/>
        </w:rPr>
        <w:t>АБС «МТБанк-экспресс»</w:t>
      </w:r>
      <w:r w:rsidR="00217DA0" w:rsidRPr="0019678F">
        <w:rPr>
          <w:sz w:val="28"/>
          <w:szCs w:val="28"/>
        </w:rPr>
        <w:t xml:space="preserve"> </w:t>
      </w:r>
      <w:r w:rsidRPr="0019678F">
        <w:rPr>
          <w:sz w:val="28"/>
          <w:szCs w:val="28"/>
        </w:rPr>
        <w:t>с последующим информированием Клиента о возобновлении штатного режима ее работы</w:t>
      </w:r>
      <w:r w:rsidR="0044347E" w:rsidRPr="0019678F">
        <w:rPr>
          <w:sz w:val="28"/>
          <w:szCs w:val="28"/>
        </w:rPr>
        <w:t>.</w:t>
      </w:r>
      <w:r w:rsidRPr="0019678F">
        <w:rPr>
          <w:sz w:val="28"/>
          <w:szCs w:val="28"/>
        </w:rPr>
        <w:t xml:space="preserve"> </w:t>
      </w:r>
    </w:p>
    <w:p w14:paraId="4CA2CDE0" w14:textId="46B99104" w:rsidR="005C7C25" w:rsidRPr="0019678F" w:rsidRDefault="00504190" w:rsidP="007A01A4">
      <w:pPr>
        <w:pStyle w:val="ListParagraph"/>
        <w:numPr>
          <w:ilvl w:val="1"/>
          <w:numId w:val="14"/>
        </w:numPr>
        <w:tabs>
          <w:tab w:val="left" w:pos="1130"/>
        </w:tabs>
        <w:spacing w:line="238" w:lineRule="auto"/>
        <w:ind w:left="0" w:firstLine="709"/>
        <w:jc w:val="both"/>
        <w:rPr>
          <w:sz w:val="28"/>
          <w:szCs w:val="28"/>
        </w:rPr>
      </w:pPr>
      <w:r w:rsidRPr="0019678F">
        <w:rPr>
          <w:sz w:val="28"/>
          <w:szCs w:val="28"/>
        </w:rPr>
        <w:t xml:space="preserve">По вопросам работы в </w:t>
      </w:r>
      <w:r w:rsidR="00106152" w:rsidRPr="0019678F">
        <w:rPr>
          <w:sz w:val="28"/>
          <w:szCs w:val="28"/>
        </w:rPr>
        <w:t>АБС «МТБанк-экспресс»</w:t>
      </w:r>
      <w:r w:rsidR="000126B9" w:rsidRPr="0019678F">
        <w:rPr>
          <w:sz w:val="28"/>
          <w:szCs w:val="28"/>
        </w:rPr>
        <w:t xml:space="preserve"> </w:t>
      </w:r>
      <w:r w:rsidRPr="0019678F">
        <w:rPr>
          <w:sz w:val="28"/>
          <w:szCs w:val="28"/>
        </w:rPr>
        <w:t xml:space="preserve">Клиент может обращаться в службу поддержки </w:t>
      </w:r>
      <w:r w:rsidR="00651070" w:rsidRPr="0019678F">
        <w:rPr>
          <w:sz w:val="28"/>
          <w:szCs w:val="28"/>
        </w:rPr>
        <w:t xml:space="preserve">пользователей </w:t>
      </w:r>
      <w:r w:rsidRPr="0019678F">
        <w:rPr>
          <w:sz w:val="28"/>
          <w:szCs w:val="28"/>
        </w:rPr>
        <w:t>по телефону</w:t>
      </w:r>
      <w:r w:rsidR="00584110" w:rsidRPr="0019678F">
        <w:rPr>
          <w:bCs/>
          <w:color w:val="000000"/>
          <w:sz w:val="28"/>
          <w:szCs w:val="28"/>
        </w:rPr>
        <w:t>, указанному на Сайте</w:t>
      </w:r>
      <w:r w:rsidR="00176817" w:rsidRPr="0019678F">
        <w:rPr>
          <w:bCs/>
          <w:color w:val="000000"/>
          <w:sz w:val="28"/>
          <w:szCs w:val="28"/>
        </w:rPr>
        <w:t xml:space="preserve"> Банка</w:t>
      </w:r>
      <w:r w:rsidR="00584110" w:rsidRPr="0019678F">
        <w:rPr>
          <w:bCs/>
          <w:color w:val="000000"/>
          <w:sz w:val="28"/>
          <w:szCs w:val="28"/>
        </w:rPr>
        <w:t>.</w:t>
      </w:r>
    </w:p>
    <w:p w14:paraId="1CC0E44B" w14:textId="77777777" w:rsidR="000E54EA" w:rsidRPr="0019678F" w:rsidRDefault="000E54EA" w:rsidP="000E54EA">
      <w:pPr>
        <w:pStyle w:val="ListParagraph"/>
        <w:rPr>
          <w:sz w:val="28"/>
          <w:szCs w:val="28"/>
        </w:rPr>
      </w:pPr>
      <w:bookmarkStart w:id="5" w:name="page12"/>
      <w:bookmarkEnd w:id="5"/>
    </w:p>
    <w:p w14:paraId="1813C0F3" w14:textId="77777777" w:rsidR="002B3289" w:rsidRPr="0019678F" w:rsidRDefault="00504190">
      <w:pPr>
        <w:ind w:left="4380"/>
        <w:rPr>
          <w:sz w:val="28"/>
          <w:szCs w:val="28"/>
        </w:rPr>
      </w:pPr>
      <w:r w:rsidRPr="0019678F">
        <w:rPr>
          <w:sz w:val="28"/>
          <w:szCs w:val="28"/>
        </w:rPr>
        <w:t xml:space="preserve">ГЛАВА </w:t>
      </w:r>
      <w:r w:rsidR="00034FEF" w:rsidRPr="0019678F">
        <w:rPr>
          <w:sz w:val="28"/>
          <w:szCs w:val="28"/>
        </w:rPr>
        <w:t>7</w:t>
      </w:r>
    </w:p>
    <w:p w14:paraId="48DDF8E0" w14:textId="77777777" w:rsidR="002B3289" w:rsidRPr="0019678F" w:rsidRDefault="00504190">
      <w:pPr>
        <w:ind w:left="2700"/>
        <w:rPr>
          <w:sz w:val="28"/>
          <w:szCs w:val="28"/>
        </w:rPr>
      </w:pPr>
      <w:r w:rsidRPr="0019678F">
        <w:rPr>
          <w:sz w:val="28"/>
          <w:szCs w:val="28"/>
        </w:rPr>
        <w:t>ИНФОРМАЦИОННАЯ БЕЗОПАСНОСТЬ</w:t>
      </w:r>
    </w:p>
    <w:p w14:paraId="06A197F9" w14:textId="77777777" w:rsidR="00FC277F" w:rsidRPr="0019678F" w:rsidRDefault="00FC277F" w:rsidP="00FC277F">
      <w:pPr>
        <w:tabs>
          <w:tab w:val="left" w:pos="1130"/>
        </w:tabs>
        <w:spacing w:line="238" w:lineRule="auto"/>
        <w:jc w:val="both"/>
        <w:rPr>
          <w:sz w:val="28"/>
          <w:szCs w:val="28"/>
        </w:rPr>
      </w:pPr>
    </w:p>
    <w:p w14:paraId="004FE2D5" w14:textId="77777777" w:rsidR="00FC277F" w:rsidRPr="0019678F" w:rsidRDefault="00AA021C" w:rsidP="007A01A4">
      <w:pPr>
        <w:pStyle w:val="ListParagraph"/>
        <w:numPr>
          <w:ilvl w:val="1"/>
          <w:numId w:val="15"/>
        </w:numPr>
        <w:tabs>
          <w:tab w:val="left" w:pos="1130"/>
        </w:tabs>
        <w:spacing w:line="238" w:lineRule="auto"/>
        <w:ind w:left="0" w:firstLine="709"/>
        <w:jc w:val="both"/>
        <w:rPr>
          <w:sz w:val="28"/>
          <w:szCs w:val="28"/>
        </w:rPr>
      </w:pPr>
      <w:r w:rsidRPr="0019678F">
        <w:rPr>
          <w:sz w:val="28"/>
          <w:szCs w:val="28"/>
        </w:rPr>
        <w:t xml:space="preserve"> </w:t>
      </w:r>
      <w:r w:rsidR="00504190" w:rsidRPr="0019678F">
        <w:rPr>
          <w:sz w:val="28"/>
          <w:szCs w:val="28"/>
        </w:rPr>
        <w:t xml:space="preserve">Банк обязуется обеспечить конфиденциальность информации, содержащейся в </w:t>
      </w:r>
      <w:r w:rsidR="00812553" w:rsidRPr="0019678F">
        <w:rPr>
          <w:sz w:val="28"/>
          <w:szCs w:val="28"/>
        </w:rPr>
        <w:t>сообщениях</w:t>
      </w:r>
      <w:r w:rsidR="00504190" w:rsidRPr="0019678F">
        <w:rPr>
          <w:sz w:val="28"/>
          <w:szCs w:val="28"/>
        </w:rPr>
        <w:t>, а также защищенность программно-технических средств</w:t>
      </w:r>
      <w:r w:rsidR="00C40449" w:rsidRPr="0019678F">
        <w:rPr>
          <w:sz w:val="28"/>
          <w:szCs w:val="28"/>
        </w:rPr>
        <w:t xml:space="preserve"> </w:t>
      </w:r>
      <w:r w:rsidR="00106152" w:rsidRPr="0019678F">
        <w:rPr>
          <w:sz w:val="28"/>
          <w:szCs w:val="28"/>
        </w:rPr>
        <w:t>АБС «МТБанк-экспресс»</w:t>
      </w:r>
      <w:r w:rsidR="00504190" w:rsidRPr="0019678F">
        <w:rPr>
          <w:sz w:val="28"/>
          <w:szCs w:val="28"/>
        </w:rPr>
        <w:t xml:space="preserve"> на стороне Банка.</w:t>
      </w:r>
    </w:p>
    <w:p w14:paraId="13BDC1C6" w14:textId="77777777" w:rsidR="00FC277F" w:rsidRPr="0019678F" w:rsidRDefault="00AA021C" w:rsidP="007A01A4">
      <w:pPr>
        <w:pStyle w:val="ListParagraph"/>
        <w:numPr>
          <w:ilvl w:val="1"/>
          <w:numId w:val="15"/>
        </w:numPr>
        <w:tabs>
          <w:tab w:val="left" w:pos="1130"/>
        </w:tabs>
        <w:spacing w:line="238" w:lineRule="auto"/>
        <w:ind w:left="0" w:firstLine="709"/>
        <w:jc w:val="both"/>
        <w:rPr>
          <w:sz w:val="28"/>
          <w:szCs w:val="28"/>
        </w:rPr>
      </w:pPr>
      <w:r w:rsidRPr="0019678F">
        <w:rPr>
          <w:sz w:val="28"/>
          <w:szCs w:val="28"/>
        </w:rPr>
        <w:t xml:space="preserve"> </w:t>
      </w:r>
      <w:r w:rsidR="00504190" w:rsidRPr="0019678F">
        <w:rPr>
          <w:sz w:val="28"/>
          <w:szCs w:val="28"/>
        </w:rPr>
        <w:t>С целью обеспечения информационной безопасности на компьютере Клиента должно быть установлено антивирусное программное обеспечение</w:t>
      </w:r>
      <w:r w:rsidR="00BA2E45" w:rsidRPr="0019678F">
        <w:rPr>
          <w:sz w:val="28"/>
          <w:szCs w:val="28"/>
        </w:rPr>
        <w:t xml:space="preserve"> с актуальными </w:t>
      </w:r>
      <w:r w:rsidR="00AF3F3A" w:rsidRPr="0019678F">
        <w:rPr>
          <w:sz w:val="28"/>
          <w:szCs w:val="28"/>
        </w:rPr>
        <w:t>антивирусными базами</w:t>
      </w:r>
      <w:r w:rsidR="00504190" w:rsidRPr="0019678F">
        <w:rPr>
          <w:sz w:val="28"/>
          <w:szCs w:val="28"/>
        </w:rPr>
        <w:t>.</w:t>
      </w:r>
    </w:p>
    <w:p w14:paraId="71BF8BD7" w14:textId="77777777" w:rsidR="002B3289" w:rsidRPr="0019678F" w:rsidRDefault="00AA021C" w:rsidP="007A01A4">
      <w:pPr>
        <w:pStyle w:val="ListParagraph"/>
        <w:numPr>
          <w:ilvl w:val="1"/>
          <w:numId w:val="15"/>
        </w:numPr>
        <w:tabs>
          <w:tab w:val="left" w:pos="1130"/>
        </w:tabs>
        <w:spacing w:line="238" w:lineRule="auto"/>
        <w:ind w:left="0" w:firstLine="709"/>
        <w:jc w:val="both"/>
        <w:rPr>
          <w:sz w:val="28"/>
          <w:szCs w:val="28"/>
        </w:rPr>
      </w:pPr>
      <w:r w:rsidRPr="0019678F">
        <w:rPr>
          <w:sz w:val="28"/>
          <w:szCs w:val="28"/>
        </w:rPr>
        <w:t xml:space="preserve"> </w:t>
      </w:r>
      <w:r w:rsidR="00504190" w:rsidRPr="0019678F">
        <w:rPr>
          <w:sz w:val="28"/>
          <w:szCs w:val="28"/>
        </w:rPr>
        <w:t xml:space="preserve">В целях обеспечения конфиденциальности информации и предотвращения несанкционированного доступа к </w:t>
      </w:r>
      <w:r w:rsidR="00106152" w:rsidRPr="0019678F">
        <w:rPr>
          <w:sz w:val="28"/>
          <w:szCs w:val="28"/>
        </w:rPr>
        <w:t>АБС «МТБанк-экспресс»</w:t>
      </w:r>
      <w:r w:rsidR="00C40449" w:rsidRPr="0019678F">
        <w:rPr>
          <w:sz w:val="28"/>
          <w:szCs w:val="28"/>
        </w:rPr>
        <w:t xml:space="preserve"> </w:t>
      </w:r>
      <w:r w:rsidR="00504190" w:rsidRPr="0019678F">
        <w:rPr>
          <w:sz w:val="28"/>
          <w:szCs w:val="28"/>
        </w:rPr>
        <w:t>использование клиентского рабочего места допускается при соблюдении следующих условий:</w:t>
      </w:r>
    </w:p>
    <w:p w14:paraId="5C64A72E" w14:textId="77777777" w:rsidR="002B3289" w:rsidRPr="0019678F" w:rsidRDefault="002B3289" w:rsidP="00A4349D">
      <w:pPr>
        <w:spacing w:line="17" w:lineRule="exact"/>
        <w:ind w:firstLine="709"/>
        <w:rPr>
          <w:sz w:val="28"/>
          <w:szCs w:val="28"/>
        </w:rPr>
      </w:pPr>
    </w:p>
    <w:p w14:paraId="1C6E674E" w14:textId="77777777" w:rsidR="001A13D2" w:rsidRPr="0019678F" w:rsidRDefault="00260579" w:rsidP="00A4349D">
      <w:pPr>
        <w:spacing w:line="234" w:lineRule="auto"/>
        <w:ind w:right="20" w:firstLine="709"/>
        <w:jc w:val="both"/>
        <w:rPr>
          <w:sz w:val="28"/>
          <w:szCs w:val="28"/>
        </w:rPr>
      </w:pPr>
      <w:r w:rsidRPr="0019678F">
        <w:rPr>
          <w:sz w:val="28"/>
          <w:szCs w:val="28"/>
        </w:rPr>
        <w:t xml:space="preserve">- </w:t>
      </w:r>
      <w:r w:rsidR="00521B27" w:rsidRPr="0019678F">
        <w:rPr>
          <w:sz w:val="28"/>
          <w:szCs w:val="28"/>
        </w:rPr>
        <w:t xml:space="preserve">назначение пользователей АБС «МТБанк-экспресс» </w:t>
      </w:r>
      <w:r w:rsidR="007E325A" w:rsidRPr="0019678F">
        <w:rPr>
          <w:sz w:val="28"/>
          <w:szCs w:val="28"/>
        </w:rPr>
        <w:t xml:space="preserve">только </w:t>
      </w:r>
      <w:r w:rsidR="00521B27" w:rsidRPr="0019678F">
        <w:rPr>
          <w:sz w:val="28"/>
          <w:szCs w:val="28"/>
        </w:rPr>
        <w:t xml:space="preserve">из числа </w:t>
      </w:r>
      <w:r w:rsidR="002062CC" w:rsidRPr="0019678F">
        <w:rPr>
          <w:sz w:val="28"/>
          <w:szCs w:val="28"/>
        </w:rPr>
        <w:t>работников</w:t>
      </w:r>
      <w:r w:rsidR="007E325A" w:rsidRPr="0019678F">
        <w:rPr>
          <w:sz w:val="28"/>
          <w:szCs w:val="28"/>
        </w:rPr>
        <w:t xml:space="preserve"> Клиента</w:t>
      </w:r>
      <w:r w:rsidR="005105A4" w:rsidRPr="0019678F">
        <w:rPr>
          <w:sz w:val="28"/>
          <w:szCs w:val="28"/>
        </w:rPr>
        <w:t xml:space="preserve">; </w:t>
      </w:r>
    </w:p>
    <w:p w14:paraId="527DDBC6" w14:textId="77777777" w:rsidR="00A4349D" w:rsidRPr="0019678F" w:rsidRDefault="00260579" w:rsidP="00A4349D">
      <w:pPr>
        <w:spacing w:line="234" w:lineRule="auto"/>
        <w:ind w:right="20" w:firstLine="709"/>
        <w:jc w:val="both"/>
        <w:rPr>
          <w:sz w:val="28"/>
          <w:szCs w:val="28"/>
        </w:rPr>
      </w:pPr>
      <w:r w:rsidRPr="0019678F">
        <w:rPr>
          <w:sz w:val="28"/>
          <w:szCs w:val="28"/>
        </w:rPr>
        <w:t xml:space="preserve">- </w:t>
      </w:r>
      <w:r w:rsidR="00504190" w:rsidRPr="0019678F">
        <w:rPr>
          <w:sz w:val="28"/>
          <w:szCs w:val="28"/>
        </w:rPr>
        <w:t xml:space="preserve">использование </w:t>
      </w:r>
      <w:r w:rsidR="007E325A" w:rsidRPr="0019678F">
        <w:rPr>
          <w:sz w:val="28"/>
          <w:szCs w:val="28"/>
        </w:rPr>
        <w:t>Клиентом</w:t>
      </w:r>
      <w:r w:rsidR="00504190" w:rsidRPr="0019678F">
        <w:rPr>
          <w:sz w:val="28"/>
          <w:szCs w:val="28"/>
        </w:rPr>
        <w:t xml:space="preserve"> идентификаторов «логин» и «пароль», исключающих доступ посторонних лиц к ресурсам </w:t>
      </w:r>
      <w:r w:rsidR="00106152" w:rsidRPr="0019678F">
        <w:rPr>
          <w:sz w:val="28"/>
          <w:szCs w:val="28"/>
        </w:rPr>
        <w:t>АБС «МТБанк-экспресс»</w:t>
      </w:r>
      <w:r w:rsidR="00504190" w:rsidRPr="0019678F">
        <w:rPr>
          <w:sz w:val="28"/>
          <w:szCs w:val="28"/>
        </w:rPr>
        <w:t>.</w:t>
      </w:r>
    </w:p>
    <w:p w14:paraId="41651CDC" w14:textId="77777777" w:rsidR="00A4349D" w:rsidRPr="0019678F" w:rsidRDefault="007E325A" w:rsidP="007A01A4">
      <w:pPr>
        <w:pStyle w:val="ListParagraph"/>
        <w:numPr>
          <w:ilvl w:val="1"/>
          <w:numId w:val="15"/>
        </w:numPr>
        <w:spacing w:line="234" w:lineRule="auto"/>
        <w:ind w:left="0" w:right="20" w:firstLine="709"/>
        <w:jc w:val="both"/>
        <w:rPr>
          <w:sz w:val="28"/>
          <w:szCs w:val="28"/>
        </w:rPr>
      </w:pPr>
      <w:r w:rsidRPr="0019678F">
        <w:rPr>
          <w:sz w:val="28"/>
          <w:szCs w:val="28"/>
        </w:rPr>
        <w:t>Клиенту</w:t>
      </w:r>
      <w:r w:rsidR="00212DC9" w:rsidRPr="0019678F">
        <w:rPr>
          <w:sz w:val="28"/>
          <w:szCs w:val="28"/>
        </w:rPr>
        <w:t xml:space="preserve"> запрещается </w:t>
      </w:r>
      <w:r w:rsidR="00504190" w:rsidRPr="0019678F">
        <w:rPr>
          <w:sz w:val="28"/>
          <w:szCs w:val="28"/>
        </w:rPr>
        <w:t xml:space="preserve">сообщать кому-либо пароль для входа в </w:t>
      </w:r>
      <w:r w:rsidR="00106152" w:rsidRPr="0019678F">
        <w:rPr>
          <w:sz w:val="28"/>
          <w:szCs w:val="28"/>
        </w:rPr>
        <w:t>АБС «МТБанк-экспресс»</w:t>
      </w:r>
      <w:r w:rsidR="00212DC9" w:rsidRPr="0019678F">
        <w:rPr>
          <w:sz w:val="28"/>
          <w:szCs w:val="28"/>
        </w:rPr>
        <w:t>.</w:t>
      </w:r>
    </w:p>
    <w:p w14:paraId="5F110D45" w14:textId="77777777" w:rsidR="00A4349D" w:rsidRPr="0019678F" w:rsidRDefault="00504190" w:rsidP="007A01A4">
      <w:pPr>
        <w:pStyle w:val="ListParagraph"/>
        <w:numPr>
          <w:ilvl w:val="1"/>
          <w:numId w:val="15"/>
        </w:numPr>
        <w:spacing w:line="234" w:lineRule="auto"/>
        <w:ind w:left="0" w:right="20" w:firstLine="709"/>
        <w:jc w:val="both"/>
        <w:rPr>
          <w:sz w:val="28"/>
          <w:szCs w:val="28"/>
        </w:rPr>
      </w:pPr>
      <w:r w:rsidRPr="0019678F">
        <w:rPr>
          <w:sz w:val="28"/>
          <w:szCs w:val="28"/>
        </w:rPr>
        <w:t xml:space="preserve">Клиент соглашается с получением услуг </w:t>
      </w:r>
      <w:r w:rsidR="00106152" w:rsidRPr="0019678F">
        <w:rPr>
          <w:sz w:val="28"/>
          <w:szCs w:val="28"/>
        </w:rPr>
        <w:t>АБС «МТБанк-экспресс»</w:t>
      </w:r>
      <w:r w:rsidR="00212DC9" w:rsidRPr="0019678F">
        <w:rPr>
          <w:sz w:val="28"/>
          <w:szCs w:val="28"/>
        </w:rPr>
        <w:t xml:space="preserve"> </w:t>
      </w:r>
      <w:r w:rsidRPr="0019678F">
        <w:rPr>
          <w:sz w:val="28"/>
          <w:szCs w:val="28"/>
        </w:rPr>
        <w:t>через сеть Интернет, осознавая, что сеть Интернет не является безопасным каналом связи,</w:t>
      </w:r>
      <w:r w:rsidR="007D71E6" w:rsidRPr="0019678F">
        <w:rPr>
          <w:sz w:val="28"/>
          <w:szCs w:val="28"/>
        </w:rPr>
        <w:t xml:space="preserve"> и </w:t>
      </w:r>
      <w:r w:rsidRPr="0019678F">
        <w:rPr>
          <w:sz w:val="28"/>
          <w:szCs w:val="28"/>
        </w:rPr>
        <w:t>соглашается нести все риски, связанные с подключением его компьютера к сети Интернет, возможным нарушением конфиденциальности и целостности информации при работе через сеть Интернет. Стороны также признают, что выход из строя рабочего места Клиента в результате вмешательства третьих лиц через сеть Интернет рассматривается как выход из строя по вине Клиента.</w:t>
      </w:r>
    </w:p>
    <w:p w14:paraId="2C36F8BE" w14:textId="77777777" w:rsidR="002B3289" w:rsidRPr="0019678F" w:rsidRDefault="00504190" w:rsidP="007A01A4">
      <w:pPr>
        <w:pStyle w:val="ListParagraph"/>
        <w:numPr>
          <w:ilvl w:val="1"/>
          <w:numId w:val="15"/>
        </w:numPr>
        <w:spacing w:line="234" w:lineRule="auto"/>
        <w:ind w:left="0" w:right="20" w:firstLine="709"/>
        <w:jc w:val="both"/>
        <w:rPr>
          <w:sz w:val="28"/>
          <w:szCs w:val="28"/>
        </w:rPr>
      </w:pPr>
      <w:r w:rsidRPr="0019678F">
        <w:rPr>
          <w:sz w:val="28"/>
          <w:szCs w:val="28"/>
        </w:rPr>
        <w:t xml:space="preserve">При работе в </w:t>
      </w:r>
      <w:r w:rsidR="00106152" w:rsidRPr="0019678F">
        <w:rPr>
          <w:sz w:val="28"/>
          <w:szCs w:val="28"/>
        </w:rPr>
        <w:t>АБС «МТБанк-экспресс»</w:t>
      </w:r>
      <w:r w:rsidR="00C40449" w:rsidRPr="0019678F">
        <w:rPr>
          <w:sz w:val="28"/>
          <w:szCs w:val="28"/>
        </w:rPr>
        <w:t xml:space="preserve"> </w:t>
      </w:r>
      <w:r w:rsidRPr="0019678F">
        <w:rPr>
          <w:sz w:val="28"/>
          <w:szCs w:val="28"/>
        </w:rPr>
        <w:t>через сеть Интернет Клиенту необходимо контролировать, что соединение установлено именно с web-</w:t>
      </w:r>
      <w:r w:rsidR="00AE1A02" w:rsidRPr="0019678F">
        <w:rPr>
          <w:sz w:val="28"/>
          <w:szCs w:val="28"/>
        </w:rPr>
        <w:t>с</w:t>
      </w:r>
      <w:r w:rsidRPr="0019678F">
        <w:rPr>
          <w:sz w:val="28"/>
          <w:szCs w:val="28"/>
        </w:rPr>
        <w:t>ервером Банка и происходит в защищенном режиме.</w:t>
      </w:r>
    </w:p>
    <w:p w14:paraId="53F16158" w14:textId="77777777" w:rsidR="002B3289" w:rsidRPr="0019678F" w:rsidRDefault="002B3289">
      <w:pPr>
        <w:spacing w:line="321" w:lineRule="exact"/>
        <w:rPr>
          <w:sz w:val="28"/>
          <w:szCs w:val="28"/>
        </w:rPr>
      </w:pPr>
    </w:p>
    <w:p w14:paraId="6E306261" w14:textId="77777777" w:rsidR="002B3289" w:rsidRPr="0019678F" w:rsidRDefault="003F18BE">
      <w:pPr>
        <w:ind w:left="4540"/>
        <w:rPr>
          <w:sz w:val="28"/>
          <w:szCs w:val="28"/>
        </w:rPr>
      </w:pPr>
      <w:r w:rsidRPr="0019678F">
        <w:rPr>
          <w:sz w:val="28"/>
          <w:szCs w:val="28"/>
        </w:rPr>
        <w:t>ГЛАВА 8</w:t>
      </w:r>
    </w:p>
    <w:p w14:paraId="513B1547" w14:textId="77777777" w:rsidR="003A63E2" w:rsidRPr="0019678F" w:rsidRDefault="00504190" w:rsidP="003A63E2">
      <w:pPr>
        <w:ind w:left="3400"/>
        <w:rPr>
          <w:sz w:val="28"/>
          <w:szCs w:val="28"/>
        </w:rPr>
      </w:pPr>
      <w:r w:rsidRPr="0019678F">
        <w:rPr>
          <w:sz w:val="28"/>
          <w:szCs w:val="28"/>
        </w:rPr>
        <w:t>ОТВЕТСТВЕННОСТЬ СТОРОН</w:t>
      </w:r>
    </w:p>
    <w:p w14:paraId="62AC3050" w14:textId="77777777" w:rsidR="003537B6" w:rsidRPr="0019678F" w:rsidRDefault="003537B6" w:rsidP="003A63E2">
      <w:pPr>
        <w:ind w:left="3400"/>
        <w:rPr>
          <w:sz w:val="28"/>
          <w:szCs w:val="28"/>
        </w:rPr>
      </w:pPr>
    </w:p>
    <w:p w14:paraId="02C66002" w14:textId="77777777" w:rsidR="00A4349D" w:rsidRPr="0019678F" w:rsidRDefault="00AA021C" w:rsidP="007A01A4">
      <w:pPr>
        <w:pStyle w:val="ListParagraph"/>
        <w:numPr>
          <w:ilvl w:val="1"/>
          <w:numId w:val="16"/>
        </w:numPr>
        <w:tabs>
          <w:tab w:val="left" w:pos="1130"/>
        </w:tabs>
        <w:spacing w:line="238" w:lineRule="auto"/>
        <w:ind w:left="0" w:firstLine="709"/>
        <w:jc w:val="both"/>
        <w:rPr>
          <w:sz w:val="28"/>
          <w:szCs w:val="28"/>
        </w:rPr>
      </w:pPr>
      <w:r w:rsidRPr="0019678F">
        <w:rPr>
          <w:sz w:val="28"/>
          <w:szCs w:val="28"/>
        </w:rPr>
        <w:lastRenderedPageBreak/>
        <w:t xml:space="preserve"> </w:t>
      </w:r>
      <w:r w:rsidR="00504190" w:rsidRPr="0019678F">
        <w:rPr>
          <w:sz w:val="28"/>
          <w:szCs w:val="28"/>
        </w:rPr>
        <w:t xml:space="preserve">Стороны несут ответственность за ненадлежащее исполнение обязательств по </w:t>
      </w:r>
      <w:r w:rsidR="002062CC" w:rsidRPr="0019678F">
        <w:rPr>
          <w:sz w:val="28"/>
          <w:szCs w:val="28"/>
        </w:rPr>
        <w:t>Д</w:t>
      </w:r>
      <w:r w:rsidR="00504190" w:rsidRPr="0019678F">
        <w:rPr>
          <w:sz w:val="28"/>
          <w:szCs w:val="28"/>
        </w:rPr>
        <w:t>оговору в соответствии с законодательством Республики Беларусь.</w:t>
      </w:r>
    </w:p>
    <w:p w14:paraId="0F5DD245" w14:textId="77777777" w:rsidR="00A4349D" w:rsidRPr="0019678F" w:rsidRDefault="00AA021C" w:rsidP="007A01A4">
      <w:pPr>
        <w:pStyle w:val="ListParagraph"/>
        <w:numPr>
          <w:ilvl w:val="1"/>
          <w:numId w:val="16"/>
        </w:numPr>
        <w:tabs>
          <w:tab w:val="left" w:pos="1130"/>
        </w:tabs>
        <w:spacing w:line="238" w:lineRule="auto"/>
        <w:ind w:left="0" w:firstLine="709"/>
        <w:jc w:val="both"/>
        <w:rPr>
          <w:sz w:val="28"/>
          <w:szCs w:val="28"/>
        </w:rPr>
      </w:pPr>
      <w:r w:rsidRPr="0019678F">
        <w:rPr>
          <w:sz w:val="28"/>
          <w:szCs w:val="28"/>
        </w:rPr>
        <w:t xml:space="preserve"> </w:t>
      </w:r>
      <w:r w:rsidR="00504190" w:rsidRPr="0019678F">
        <w:rPr>
          <w:sz w:val="28"/>
          <w:szCs w:val="28"/>
        </w:rPr>
        <w:t>Клиент в полном объеме отвечает за действия своих работников, использующих</w:t>
      </w:r>
      <w:r w:rsidR="00C40449" w:rsidRPr="0019678F">
        <w:rPr>
          <w:sz w:val="28"/>
          <w:szCs w:val="28"/>
        </w:rPr>
        <w:t xml:space="preserve"> </w:t>
      </w:r>
      <w:r w:rsidR="00884432" w:rsidRPr="0019678F">
        <w:rPr>
          <w:sz w:val="28"/>
          <w:szCs w:val="28"/>
        </w:rPr>
        <w:t>АБС «МТБанк-экспресс»</w:t>
      </w:r>
      <w:r w:rsidR="007D71E6" w:rsidRPr="0019678F">
        <w:rPr>
          <w:sz w:val="28"/>
          <w:szCs w:val="28"/>
        </w:rPr>
        <w:t>.</w:t>
      </w:r>
    </w:p>
    <w:p w14:paraId="1D58549F" w14:textId="17D0A76C" w:rsidR="00A4349D" w:rsidRPr="00D823DD" w:rsidRDefault="0089757C" w:rsidP="007A01A4">
      <w:pPr>
        <w:pStyle w:val="ListParagraph"/>
        <w:numPr>
          <w:ilvl w:val="1"/>
          <w:numId w:val="16"/>
        </w:numPr>
        <w:tabs>
          <w:tab w:val="left" w:pos="1130"/>
        </w:tabs>
        <w:spacing w:line="238" w:lineRule="auto"/>
        <w:ind w:left="0" w:firstLine="709"/>
        <w:jc w:val="both"/>
        <w:rPr>
          <w:sz w:val="28"/>
          <w:szCs w:val="28"/>
        </w:rPr>
      </w:pPr>
      <w:r w:rsidRPr="0019678F">
        <w:rPr>
          <w:sz w:val="28"/>
          <w:szCs w:val="28"/>
        </w:rPr>
        <w:t xml:space="preserve"> </w:t>
      </w:r>
      <w:r w:rsidR="003537B6" w:rsidRPr="00D823DD">
        <w:rPr>
          <w:sz w:val="28"/>
          <w:szCs w:val="28"/>
        </w:rPr>
        <w:t>В случае не</w:t>
      </w:r>
      <w:r w:rsidR="00006D19" w:rsidRPr="00006D19">
        <w:rPr>
          <w:sz w:val="28"/>
          <w:szCs w:val="28"/>
        </w:rPr>
        <w:t xml:space="preserve"> </w:t>
      </w:r>
      <w:r w:rsidR="003537B6" w:rsidRPr="00D823DD">
        <w:rPr>
          <w:sz w:val="28"/>
          <w:szCs w:val="28"/>
        </w:rPr>
        <w:t xml:space="preserve">исполнения или ненадлежащего исполнения Клиентом обязательств, предусмотренных п. </w:t>
      </w:r>
      <w:r w:rsidR="002C631D" w:rsidRPr="00D823DD">
        <w:rPr>
          <w:sz w:val="28"/>
          <w:szCs w:val="28"/>
        </w:rPr>
        <w:t>6.</w:t>
      </w:r>
      <w:r w:rsidR="001E2F8E" w:rsidRPr="00D823DD">
        <w:rPr>
          <w:sz w:val="28"/>
          <w:szCs w:val="28"/>
        </w:rPr>
        <w:t>6</w:t>
      </w:r>
      <w:r w:rsidR="002C631D" w:rsidRPr="00D823DD">
        <w:rPr>
          <w:sz w:val="28"/>
          <w:szCs w:val="28"/>
        </w:rPr>
        <w:t>.</w:t>
      </w:r>
      <w:r w:rsidR="003537B6" w:rsidRPr="00D823DD">
        <w:rPr>
          <w:sz w:val="28"/>
          <w:szCs w:val="28"/>
        </w:rPr>
        <w:t xml:space="preserve"> настоящих Условий</w:t>
      </w:r>
      <w:r w:rsidR="00C3126F" w:rsidRPr="00D823DD">
        <w:rPr>
          <w:sz w:val="28"/>
          <w:szCs w:val="28"/>
        </w:rPr>
        <w:t xml:space="preserve"> (не заключения основного договора)</w:t>
      </w:r>
      <w:r w:rsidR="003537B6" w:rsidRPr="00D823DD">
        <w:rPr>
          <w:sz w:val="28"/>
          <w:szCs w:val="28"/>
        </w:rPr>
        <w:t xml:space="preserve">, Банк в праве взыскать с Клиента </w:t>
      </w:r>
      <w:r w:rsidR="00D66CBF" w:rsidRPr="00D823DD">
        <w:rPr>
          <w:sz w:val="28"/>
          <w:szCs w:val="28"/>
        </w:rPr>
        <w:t>штраф</w:t>
      </w:r>
      <w:r w:rsidR="003537B6" w:rsidRPr="00D823DD">
        <w:rPr>
          <w:sz w:val="28"/>
          <w:szCs w:val="28"/>
        </w:rPr>
        <w:t xml:space="preserve"> в размере 0,5 (Ноль целых пять десятых) процента от суммы</w:t>
      </w:r>
      <w:r w:rsidR="00D823DD" w:rsidRPr="00D823DD">
        <w:rPr>
          <w:sz w:val="28"/>
          <w:szCs w:val="28"/>
        </w:rPr>
        <w:t xml:space="preserve"> сделки</w:t>
      </w:r>
      <w:r w:rsidR="003537B6" w:rsidRPr="00D823DD">
        <w:rPr>
          <w:sz w:val="28"/>
          <w:szCs w:val="28"/>
        </w:rPr>
        <w:t xml:space="preserve">, указанной в </w:t>
      </w:r>
      <w:r w:rsidR="00453BE2" w:rsidRPr="00D823DD">
        <w:rPr>
          <w:sz w:val="28"/>
          <w:szCs w:val="28"/>
        </w:rPr>
        <w:t>тикете</w:t>
      </w:r>
      <w:r w:rsidR="003537B6" w:rsidRPr="00D823DD">
        <w:rPr>
          <w:sz w:val="28"/>
          <w:szCs w:val="28"/>
        </w:rPr>
        <w:t>.</w:t>
      </w:r>
      <w:r w:rsidRPr="00D823DD">
        <w:rPr>
          <w:sz w:val="28"/>
          <w:szCs w:val="28"/>
        </w:rPr>
        <w:t xml:space="preserve"> </w:t>
      </w:r>
      <w:r w:rsidR="00282554" w:rsidRPr="00D823DD">
        <w:rPr>
          <w:sz w:val="28"/>
          <w:szCs w:val="28"/>
        </w:rPr>
        <w:t>Штраф</w:t>
      </w:r>
      <w:r w:rsidRPr="00D823DD">
        <w:rPr>
          <w:sz w:val="28"/>
          <w:szCs w:val="28"/>
        </w:rPr>
        <w:t xml:space="preserve"> взимается в белорусских рублях по курсу Национального банка Республики Беларусь на день уплаты (независимо от валюты неисполненного или не</w:t>
      </w:r>
      <w:r w:rsidR="007E325A" w:rsidRPr="00D823DD">
        <w:rPr>
          <w:sz w:val="28"/>
          <w:szCs w:val="28"/>
        </w:rPr>
        <w:t xml:space="preserve"> </w:t>
      </w:r>
      <w:r w:rsidRPr="00D823DD">
        <w:rPr>
          <w:sz w:val="28"/>
          <w:szCs w:val="28"/>
        </w:rPr>
        <w:t>надлежаще исполненного обязательства).</w:t>
      </w:r>
    </w:p>
    <w:p w14:paraId="60B3210A" w14:textId="77777777" w:rsidR="00FC3963" w:rsidRPr="00D823DD" w:rsidRDefault="00FC3963" w:rsidP="00D823DD">
      <w:pPr>
        <w:spacing w:line="238" w:lineRule="auto"/>
        <w:ind w:firstLine="709"/>
        <w:jc w:val="both"/>
        <w:rPr>
          <w:sz w:val="28"/>
          <w:szCs w:val="28"/>
        </w:rPr>
      </w:pPr>
      <w:r w:rsidRPr="00006D19">
        <w:rPr>
          <w:sz w:val="28"/>
          <w:szCs w:val="28"/>
        </w:rPr>
        <w:t>Банк имеет право списать своим платежным ордером сумму штрафа с текущего (расчетного) счета и иных счетов Клиента в ЗАО «МТБанк».</w:t>
      </w:r>
    </w:p>
    <w:p w14:paraId="53076F33" w14:textId="4DF75AEC" w:rsidR="00412CE2" w:rsidRPr="0019678F" w:rsidRDefault="006A18E8" w:rsidP="007A01A4">
      <w:pPr>
        <w:pStyle w:val="ListParagraph"/>
        <w:numPr>
          <w:ilvl w:val="1"/>
          <w:numId w:val="16"/>
        </w:numPr>
        <w:tabs>
          <w:tab w:val="left" w:pos="1130"/>
        </w:tabs>
        <w:spacing w:line="238" w:lineRule="auto"/>
        <w:ind w:left="0" w:firstLine="709"/>
        <w:jc w:val="both"/>
        <w:rPr>
          <w:sz w:val="28"/>
          <w:szCs w:val="28"/>
        </w:rPr>
      </w:pPr>
      <w:r w:rsidRPr="00A7239B">
        <w:rPr>
          <w:sz w:val="28"/>
          <w:szCs w:val="28"/>
        </w:rPr>
        <w:t xml:space="preserve"> </w:t>
      </w:r>
      <w:r w:rsidR="00504190" w:rsidRPr="0019678F">
        <w:rPr>
          <w:sz w:val="28"/>
          <w:szCs w:val="28"/>
        </w:rPr>
        <w:t>Банк не несет ответственности</w:t>
      </w:r>
      <w:r w:rsidR="00412CE2" w:rsidRPr="0019678F">
        <w:rPr>
          <w:sz w:val="28"/>
          <w:szCs w:val="28"/>
        </w:rPr>
        <w:t>:</w:t>
      </w:r>
    </w:p>
    <w:p w14:paraId="5F41C6F3" w14:textId="77777777" w:rsidR="005A53A2" w:rsidRPr="0019678F" w:rsidRDefault="00412CE2" w:rsidP="007A01A4">
      <w:pPr>
        <w:numPr>
          <w:ilvl w:val="0"/>
          <w:numId w:val="6"/>
        </w:numPr>
        <w:tabs>
          <w:tab w:val="left" w:pos="924"/>
        </w:tabs>
        <w:spacing w:line="235" w:lineRule="auto"/>
        <w:ind w:firstLine="709"/>
        <w:jc w:val="both"/>
        <w:rPr>
          <w:sz w:val="28"/>
          <w:szCs w:val="28"/>
        </w:rPr>
      </w:pPr>
      <w:r w:rsidRPr="0019678F">
        <w:rPr>
          <w:sz w:val="28"/>
          <w:szCs w:val="28"/>
        </w:rPr>
        <w:t xml:space="preserve"> </w:t>
      </w:r>
      <w:r w:rsidR="00504190" w:rsidRPr="0019678F">
        <w:rPr>
          <w:sz w:val="28"/>
          <w:szCs w:val="28"/>
        </w:rPr>
        <w:t>за возможный ущерб, понесенный Клиентом в результате несанкционированного доступа неуполномоченных или</w:t>
      </w:r>
      <w:bookmarkStart w:id="6" w:name="page16"/>
      <w:bookmarkEnd w:id="6"/>
      <w:r w:rsidR="007D71E6" w:rsidRPr="0019678F">
        <w:rPr>
          <w:sz w:val="28"/>
          <w:szCs w:val="28"/>
        </w:rPr>
        <w:t xml:space="preserve"> </w:t>
      </w:r>
      <w:r w:rsidR="00504190" w:rsidRPr="0019678F">
        <w:rPr>
          <w:sz w:val="28"/>
          <w:szCs w:val="28"/>
        </w:rPr>
        <w:t>третьих лиц к</w:t>
      </w:r>
      <w:r w:rsidR="003A63E2" w:rsidRPr="0019678F">
        <w:rPr>
          <w:sz w:val="28"/>
          <w:szCs w:val="28"/>
        </w:rPr>
        <w:t xml:space="preserve"> клиентскому рабочему месту</w:t>
      </w:r>
      <w:r w:rsidR="00C40449" w:rsidRPr="0019678F">
        <w:rPr>
          <w:sz w:val="28"/>
          <w:szCs w:val="28"/>
        </w:rPr>
        <w:t xml:space="preserve"> </w:t>
      </w:r>
      <w:r w:rsidR="00884432" w:rsidRPr="0019678F">
        <w:rPr>
          <w:sz w:val="28"/>
          <w:szCs w:val="28"/>
        </w:rPr>
        <w:t>АБС «МТБанк-экспресс»</w:t>
      </w:r>
      <w:r w:rsidR="005A53A2" w:rsidRPr="0019678F">
        <w:rPr>
          <w:sz w:val="28"/>
          <w:szCs w:val="28"/>
        </w:rPr>
        <w:t>;</w:t>
      </w:r>
      <w:r w:rsidRPr="0019678F">
        <w:rPr>
          <w:sz w:val="28"/>
          <w:szCs w:val="28"/>
        </w:rPr>
        <w:t xml:space="preserve"> </w:t>
      </w:r>
      <w:r w:rsidR="005A53A2" w:rsidRPr="0019678F">
        <w:rPr>
          <w:sz w:val="28"/>
          <w:szCs w:val="28"/>
        </w:rPr>
        <w:t xml:space="preserve"> </w:t>
      </w:r>
    </w:p>
    <w:p w14:paraId="797A46CB" w14:textId="77777777" w:rsidR="00412CE2" w:rsidRPr="0019678F" w:rsidRDefault="00412CE2" w:rsidP="007A01A4">
      <w:pPr>
        <w:numPr>
          <w:ilvl w:val="0"/>
          <w:numId w:val="6"/>
        </w:numPr>
        <w:tabs>
          <w:tab w:val="left" w:pos="924"/>
        </w:tabs>
        <w:spacing w:line="235" w:lineRule="auto"/>
        <w:ind w:firstLine="709"/>
        <w:jc w:val="both"/>
        <w:rPr>
          <w:sz w:val="28"/>
          <w:szCs w:val="28"/>
        </w:rPr>
      </w:pPr>
      <w:r w:rsidRPr="0019678F">
        <w:rPr>
          <w:sz w:val="28"/>
          <w:szCs w:val="28"/>
        </w:rPr>
        <w:t xml:space="preserve">за </w:t>
      </w:r>
      <w:r w:rsidR="00B20CD5" w:rsidRPr="0019678F">
        <w:rPr>
          <w:sz w:val="28"/>
          <w:szCs w:val="28"/>
        </w:rPr>
        <w:t xml:space="preserve">направление сообщений </w:t>
      </w:r>
      <w:r w:rsidRPr="0019678F">
        <w:rPr>
          <w:sz w:val="28"/>
          <w:szCs w:val="28"/>
        </w:rPr>
        <w:t xml:space="preserve">в </w:t>
      </w:r>
      <w:r w:rsidR="00884432" w:rsidRPr="0019678F">
        <w:rPr>
          <w:sz w:val="28"/>
          <w:szCs w:val="28"/>
        </w:rPr>
        <w:t>АБС «МТБанк-экспресс»</w:t>
      </w:r>
      <w:r w:rsidR="00C40449" w:rsidRPr="0019678F">
        <w:rPr>
          <w:sz w:val="28"/>
          <w:szCs w:val="28"/>
        </w:rPr>
        <w:t xml:space="preserve"> </w:t>
      </w:r>
      <w:r w:rsidRPr="0019678F">
        <w:rPr>
          <w:sz w:val="28"/>
          <w:szCs w:val="28"/>
        </w:rPr>
        <w:t>неуполномоченными лицами Клиента;</w:t>
      </w:r>
    </w:p>
    <w:p w14:paraId="62FAD6E0" w14:textId="77777777" w:rsidR="00412CE2" w:rsidRPr="0019678F" w:rsidRDefault="00504190" w:rsidP="007A01A4">
      <w:pPr>
        <w:numPr>
          <w:ilvl w:val="0"/>
          <w:numId w:val="6"/>
        </w:numPr>
        <w:tabs>
          <w:tab w:val="left" w:pos="924"/>
        </w:tabs>
        <w:spacing w:line="235" w:lineRule="auto"/>
        <w:ind w:firstLine="709"/>
        <w:jc w:val="both"/>
        <w:rPr>
          <w:sz w:val="28"/>
          <w:szCs w:val="28"/>
        </w:rPr>
      </w:pPr>
      <w:r w:rsidRPr="0019678F">
        <w:rPr>
          <w:sz w:val="28"/>
          <w:szCs w:val="28"/>
        </w:rPr>
        <w:t xml:space="preserve">за некачественное оказание Клиенту услуг по </w:t>
      </w:r>
      <w:r w:rsidR="00412CE2" w:rsidRPr="0019678F">
        <w:rPr>
          <w:sz w:val="28"/>
          <w:szCs w:val="28"/>
        </w:rPr>
        <w:t>передаче данных в сети Интернет;</w:t>
      </w:r>
    </w:p>
    <w:p w14:paraId="4C123667" w14:textId="77777777" w:rsidR="00412CE2" w:rsidRPr="0019678F" w:rsidRDefault="00412CE2" w:rsidP="007A01A4">
      <w:pPr>
        <w:numPr>
          <w:ilvl w:val="0"/>
          <w:numId w:val="6"/>
        </w:numPr>
        <w:tabs>
          <w:tab w:val="left" w:pos="864"/>
        </w:tabs>
        <w:spacing w:line="232" w:lineRule="auto"/>
        <w:ind w:firstLine="709"/>
        <w:jc w:val="both"/>
        <w:rPr>
          <w:sz w:val="28"/>
          <w:szCs w:val="28"/>
        </w:rPr>
      </w:pPr>
      <w:r w:rsidRPr="0019678F">
        <w:rPr>
          <w:sz w:val="28"/>
          <w:szCs w:val="28"/>
        </w:rPr>
        <w:t>за любые убытки, понесенные в результате действий Банка в соответствии с его</w:t>
      </w:r>
      <w:r w:rsidR="0089757C" w:rsidRPr="0019678F">
        <w:rPr>
          <w:sz w:val="28"/>
          <w:szCs w:val="28"/>
        </w:rPr>
        <w:t xml:space="preserve"> правами по настоящему Договору.</w:t>
      </w:r>
    </w:p>
    <w:p w14:paraId="71BDDDE3" w14:textId="77777777" w:rsidR="00412CE2" w:rsidRPr="0019678F" w:rsidRDefault="00412CE2" w:rsidP="00A4349D">
      <w:pPr>
        <w:spacing w:line="13" w:lineRule="exact"/>
        <w:ind w:firstLine="709"/>
        <w:rPr>
          <w:sz w:val="28"/>
          <w:szCs w:val="28"/>
        </w:rPr>
      </w:pPr>
    </w:p>
    <w:p w14:paraId="1BF650D1" w14:textId="77777777" w:rsidR="00A4349D" w:rsidRPr="0019678F" w:rsidRDefault="00504190" w:rsidP="007A01A4">
      <w:pPr>
        <w:pStyle w:val="ListParagraph"/>
        <w:numPr>
          <w:ilvl w:val="1"/>
          <w:numId w:val="16"/>
        </w:numPr>
        <w:tabs>
          <w:tab w:val="left" w:pos="893"/>
        </w:tabs>
        <w:spacing w:line="235" w:lineRule="auto"/>
        <w:ind w:left="0" w:firstLine="709"/>
        <w:jc w:val="both"/>
        <w:rPr>
          <w:sz w:val="28"/>
          <w:szCs w:val="28"/>
        </w:rPr>
      </w:pPr>
      <w:r w:rsidRPr="0019678F">
        <w:rPr>
          <w:sz w:val="28"/>
          <w:szCs w:val="28"/>
        </w:rPr>
        <w:t xml:space="preserve">Стороны не несут ответственности за полное или частичное неисполнение своих обязательств по </w:t>
      </w:r>
      <w:r w:rsidR="002A1694" w:rsidRPr="0019678F">
        <w:rPr>
          <w:sz w:val="28"/>
          <w:szCs w:val="28"/>
        </w:rPr>
        <w:t>Д</w:t>
      </w:r>
      <w:r w:rsidRPr="0019678F">
        <w:rPr>
          <w:sz w:val="28"/>
          <w:szCs w:val="28"/>
        </w:rPr>
        <w:t>оговору, если это неисполнение явилось следствием форс-мажорных обстоятельств: наводнения, землетрясения, других стихийных бедствий, военных действий, а также аварий либо неисправностей систем электроснабжения, связи.</w:t>
      </w:r>
    </w:p>
    <w:p w14:paraId="5387256F" w14:textId="3AB39055" w:rsidR="003A63E2" w:rsidRPr="0019678F" w:rsidRDefault="00504190" w:rsidP="007A01A4">
      <w:pPr>
        <w:pStyle w:val="ListParagraph"/>
        <w:numPr>
          <w:ilvl w:val="1"/>
          <w:numId w:val="16"/>
        </w:numPr>
        <w:tabs>
          <w:tab w:val="left" w:pos="893"/>
        </w:tabs>
        <w:spacing w:line="235" w:lineRule="auto"/>
        <w:ind w:left="0" w:firstLine="709"/>
        <w:jc w:val="both"/>
        <w:rPr>
          <w:sz w:val="28"/>
          <w:szCs w:val="28"/>
        </w:rPr>
      </w:pPr>
      <w:r w:rsidRPr="0019678F">
        <w:rPr>
          <w:sz w:val="28"/>
          <w:szCs w:val="28"/>
        </w:rPr>
        <w:t>В случае не</w:t>
      </w:r>
      <w:r w:rsidR="00006D19" w:rsidRPr="00006D19">
        <w:rPr>
          <w:sz w:val="28"/>
          <w:szCs w:val="28"/>
        </w:rPr>
        <w:t xml:space="preserve"> </w:t>
      </w:r>
      <w:r w:rsidRPr="0019678F">
        <w:rPr>
          <w:sz w:val="28"/>
          <w:szCs w:val="28"/>
        </w:rPr>
        <w:t>исполнения Сторонами своих обязательств по причинам, указанным в пункте</w:t>
      </w:r>
      <w:r w:rsidR="00442395" w:rsidRPr="0019678F">
        <w:rPr>
          <w:sz w:val="28"/>
          <w:szCs w:val="28"/>
        </w:rPr>
        <w:t xml:space="preserve"> 8.5.</w:t>
      </w:r>
      <w:r w:rsidRPr="0019678F">
        <w:rPr>
          <w:sz w:val="28"/>
          <w:szCs w:val="28"/>
        </w:rPr>
        <w:t xml:space="preserve"> Условий, Сторона, не исполнившая свои обязательства, обязана уведомить (в письменной форме или по телефону) не позднее 5 (пяти) рабочих дней с момента возникновения указанных обстоятельств другую Сторону о наступлении, предполагаемом сроке действия и прекращении форс-мажорных и других обстоятельств. Если из-за форс-мажорных обстоятельств вероятность полного или частичного неисполнения обязательств Сторонами будет существовать свыше 3 (трех) месяцев, любая из Сторон вправе расторгнуть договор путем одностороннего отказа от его исполнения, без обязанности возмещения возможных убытков.</w:t>
      </w:r>
    </w:p>
    <w:p w14:paraId="02B4066B" w14:textId="77777777" w:rsidR="002B3289" w:rsidRPr="0019678F" w:rsidRDefault="002B3289">
      <w:pPr>
        <w:spacing w:line="322" w:lineRule="exact"/>
        <w:rPr>
          <w:sz w:val="28"/>
          <w:szCs w:val="28"/>
        </w:rPr>
      </w:pPr>
    </w:p>
    <w:p w14:paraId="4F66EA59" w14:textId="77777777" w:rsidR="002B3289" w:rsidRPr="0019678F" w:rsidRDefault="00504190">
      <w:pPr>
        <w:ind w:left="4540"/>
        <w:rPr>
          <w:sz w:val="28"/>
          <w:szCs w:val="28"/>
        </w:rPr>
      </w:pPr>
      <w:r w:rsidRPr="0019678F">
        <w:rPr>
          <w:sz w:val="28"/>
          <w:szCs w:val="28"/>
        </w:rPr>
        <w:t xml:space="preserve">ГЛАВА </w:t>
      </w:r>
      <w:r w:rsidR="00E97BC1" w:rsidRPr="0019678F">
        <w:rPr>
          <w:sz w:val="28"/>
          <w:szCs w:val="28"/>
        </w:rPr>
        <w:t>9</w:t>
      </w:r>
    </w:p>
    <w:p w14:paraId="3A392A02" w14:textId="77777777" w:rsidR="002B3289" w:rsidRPr="0019678F" w:rsidRDefault="00504190" w:rsidP="001D4F5C">
      <w:pPr>
        <w:ind w:left="720"/>
        <w:jc w:val="center"/>
        <w:rPr>
          <w:sz w:val="28"/>
          <w:szCs w:val="28"/>
        </w:rPr>
      </w:pPr>
      <w:r w:rsidRPr="0019678F">
        <w:rPr>
          <w:sz w:val="28"/>
          <w:szCs w:val="28"/>
        </w:rPr>
        <w:t xml:space="preserve"> </w:t>
      </w:r>
      <w:r w:rsidR="007D3E1D" w:rsidRPr="0019678F">
        <w:rPr>
          <w:sz w:val="28"/>
          <w:szCs w:val="28"/>
        </w:rPr>
        <w:t>ПРИОСТАНОВЛЕНИЕ</w:t>
      </w:r>
      <w:r w:rsidR="00C75FAD" w:rsidRPr="0019678F">
        <w:rPr>
          <w:sz w:val="28"/>
          <w:szCs w:val="28"/>
        </w:rPr>
        <w:t xml:space="preserve"> (ВОЗОБНОВЛЕНИЕ) ОБСЛУЖИВАНИЯ</w:t>
      </w:r>
      <w:r w:rsidR="007D3E1D" w:rsidRPr="0019678F">
        <w:rPr>
          <w:sz w:val="28"/>
          <w:szCs w:val="28"/>
        </w:rPr>
        <w:t xml:space="preserve">, </w:t>
      </w:r>
      <w:r w:rsidRPr="0019678F">
        <w:rPr>
          <w:sz w:val="28"/>
          <w:szCs w:val="28"/>
        </w:rPr>
        <w:t>ПРЕКРАЩЕНИЕ</w:t>
      </w:r>
      <w:r w:rsidR="001D4F5C" w:rsidRPr="0019678F">
        <w:rPr>
          <w:sz w:val="28"/>
          <w:szCs w:val="28"/>
        </w:rPr>
        <w:t xml:space="preserve"> </w:t>
      </w:r>
      <w:r w:rsidRPr="0019678F">
        <w:rPr>
          <w:sz w:val="28"/>
          <w:szCs w:val="28"/>
        </w:rPr>
        <w:t>ОБЯЗАТЕЛЬСТВ</w:t>
      </w:r>
    </w:p>
    <w:p w14:paraId="3E0D58C2" w14:textId="77777777" w:rsidR="003D419D" w:rsidRPr="0019678F" w:rsidRDefault="003D419D" w:rsidP="003D419D">
      <w:pPr>
        <w:tabs>
          <w:tab w:val="left" w:pos="1130"/>
        </w:tabs>
        <w:spacing w:line="234" w:lineRule="auto"/>
        <w:ind w:right="20"/>
        <w:jc w:val="both"/>
        <w:rPr>
          <w:sz w:val="28"/>
          <w:szCs w:val="28"/>
        </w:rPr>
      </w:pPr>
    </w:p>
    <w:p w14:paraId="2112CFA3" w14:textId="03B3E678" w:rsidR="008524AC" w:rsidRPr="0019678F" w:rsidRDefault="008524AC" w:rsidP="000A6E2B">
      <w:pPr>
        <w:tabs>
          <w:tab w:val="left" w:pos="893"/>
        </w:tabs>
        <w:spacing w:line="235" w:lineRule="auto"/>
        <w:ind w:firstLine="709"/>
        <w:jc w:val="both"/>
        <w:rPr>
          <w:sz w:val="28"/>
          <w:szCs w:val="28"/>
        </w:rPr>
      </w:pPr>
      <w:r w:rsidRPr="00006D19">
        <w:rPr>
          <w:sz w:val="28"/>
          <w:szCs w:val="28"/>
        </w:rPr>
        <w:t xml:space="preserve">9.1. Банк вправе приостановить обслуживание Клиента с использованием АБС «МТБанк-экспресс» </w:t>
      </w:r>
      <w:r w:rsidR="00F15421" w:rsidRPr="00006D19">
        <w:rPr>
          <w:sz w:val="28"/>
          <w:szCs w:val="28"/>
        </w:rPr>
        <w:t xml:space="preserve">без предварительного уведомления </w:t>
      </w:r>
      <w:r w:rsidRPr="00006D19">
        <w:rPr>
          <w:sz w:val="28"/>
          <w:szCs w:val="28"/>
        </w:rPr>
        <w:t>Клиента в случаях:</w:t>
      </w:r>
    </w:p>
    <w:p w14:paraId="69B46CCA" w14:textId="7C0C842F" w:rsidR="000F5E76" w:rsidRPr="0019678F" w:rsidRDefault="008524AC" w:rsidP="000A6E2B">
      <w:pPr>
        <w:tabs>
          <w:tab w:val="left" w:pos="893"/>
        </w:tabs>
        <w:spacing w:line="235" w:lineRule="auto"/>
        <w:ind w:firstLine="709"/>
        <w:jc w:val="both"/>
        <w:rPr>
          <w:sz w:val="28"/>
          <w:szCs w:val="28"/>
        </w:rPr>
      </w:pPr>
      <w:r w:rsidRPr="0019678F">
        <w:rPr>
          <w:sz w:val="28"/>
          <w:szCs w:val="28"/>
        </w:rPr>
        <w:lastRenderedPageBreak/>
        <w:t>- нарушения Клиентом правил пользования АБС «МТБанк-экспресс», изложенных в Руководстве Пользователя</w:t>
      </w:r>
      <w:r w:rsidR="000F5E76" w:rsidRPr="0019678F">
        <w:rPr>
          <w:sz w:val="28"/>
          <w:szCs w:val="28"/>
        </w:rPr>
        <w:t>;</w:t>
      </w:r>
    </w:p>
    <w:p w14:paraId="49BE73A6" w14:textId="6BDB50B7" w:rsidR="008524AC" w:rsidRPr="0019678F" w:rsidRDefault="000F5E76" w:rsidP="000A6E2B">
      <w:pPr>
        <w:tabs>
          <w:tab w:val="left" w:pos="893"/>
        </w:tabs>
        <w:spacing w:line="235" w:lineRule="auto"/>
        <w:ind w:firstLine="709"/>
        <w:jc w:val="both"/>
        <w:rPr>
          <w:sz w:val="28"/>
          <w:szCs w:val="28"/>
        </w:rPr>
      </w:pPr>
      <w:r w:rsidRPr="0019678F">
        <w:rPr>
          <w:sz w:val="28"/>
          <w:szCs w:val="28"/>
        </w:rPr>
        <w:t>- использования АБС «МТБанк-экспресс не по назначению.</w:t>
      </w:r>
    </w:p>
    <w:p w14:paraId="2A678138" w14:textId="21774456" w:rsidR="00E15AE4" w:rsidRDefault="00E15AE4" w:rsidP="000A6E2B">
      <w:pPr>
        <w:tabs>
          <w:tab w:val="left" w:pos="893"/>
        </w:tabs>
        <w:spacing w:line="235" w:lineRule="auto"/>
        <w:ind w:firstLine="709"/>
        <w:jc w:val="both"/>
        <w:rPr>
          <w:sz w:val="28"/>
          <w:szCs w:val="28"/>
        </w:rPr>
      </w:pPr>
      <w:r w:rsidRPr="0019678F">
        <w:rPr>
          <w:sz w:val="28"/>
          <w:szCs w:val="28"/>
        </w:rPr>
        <w:t xml:space="preserve">9.2. </w:t>
      </w:r>
      <w:r w:rsidR="00C03FF2" w:rsidRPr="0019678F">
        <w:rPr>
          <w:sz w:val="28"/>
          <w:szCs w:val="28"/>
        </w:rPr>
        <w:t>По решению Банка обслуживание Клиента в АБС «МТБанк-экспресс» может быть возобновлено</w:t>
      </w:r>
      <w:r w:rsidRPr="0019678F">
        <w:rPr>
          <w:sz w:val="28"/>
          <w:szCs w:val="28"/>
        </w:rPr>
        <w:t>.</w:t>
      </w:r>
    </w:p>
    <w:p w14:paraId="5FD519FB" w14:textId="77854B50" w:rsidR="00FA52EF" w:rsidRPr="00FA52EF" w:rsidRDefault="00FA52EF" w:rsidP="000A6E2B">
      <w:pPr>
        <w:tabs>
          <w:tab w:val="left" w:pos="893"/>
        </w:tabs>
        <w:spacing w:line="235" w:lineRule="auto"/>
        <w:ind w:firstLine="709"/>
        <w:jc w:val="both"/>
        <w:rPr>
          <w:sz w:val="28"/>
          <w:szCs w:val="28"/>
        </w:rPr>
      </w:pPr>
      <w:r w:rsidRPr="00FA52EF">
        <w:rPr>
          <w:sz w:val="28"/>
          <w:szCs w:val="28"/>
        </w:rPr>
        <w:t>9.3.</w:t>
      </w:r>
      <w:r w:rsidR="000A6E2B">
        <w:rPr>
          <w:sz w:val="28"/>
          <w:szCs w:val="28"/>
        </w:rPr>
        <w:t xml:space="preserve"> </w:t>
      </w:r>
      <w:r w:rsidRPr="00FA52EF">
        <w:rPr>
          <w:sz w:val="28"/>
          <w:szCs w:val="28"/>
        </w:rPr>
        <w:t>Банк вправе в одностороннем порядке отказаться от исполнения обязательств по Договору без предварительного уведомления Клиента:</w:t>
      </w:r>
    </w:p>
    <w:p w14:paraId="0D52ADD2" w14:textId="4FA7457B" w:rsidR="00FA52EF" w:rsidRPr="00FA52EF" w:rsidRDefault="00FA52EF" w:rsidP="000A6E2B">
      <w:pPr>
        <w:tabs>
          <w:tab w:val="left" w:pos="893"/>
        </w:tabs>
        <w:spacing w:line="235" w:lineRule="auto"/>
        <w:ind w:firstLine="709"/>
        <w:jc w:val="both"/>
        <w:rPr>
          <w:sz w:val="28"/>
          <w:szCs w:val="28"/>
        </w:rPr>
      </w:pPr>
      <w:r w:rsidRPr="00FA52EF">
        <w:rPr>
          <w:sz w:val="28"/>
          <w:szCs w:val="28"/>
        </w:rPr>
        <w:t>- в случае принятия Банком решения о прекращении деятельности по оказанию Услуги;</w:t>
      </w:r>
    </w:p>
    <w:p w14:paraId="37E2F987" w14:textId="5F215E9E" w:rsidR="00FA52EF" w:rsidRDefault="00FA52EF" w:rsidP="000A6E2B">
      <w:pPr>
        <w:tabs>
          <w:tab w:val="left" w:pos="893"/>
        </w:tabs>
        <w:spacing w:line="235" w:lineRule="auto"/>
        <w:ind w:firstLine="709"/>
        <w:jc w:val="both"/>
        <w:rPr>
          <w:sz w:val="28"/>
          <w:szCs w:val="28"/>
        </w:rPr>
      </w:pPr>
      <w:r w:rsidRPr="00FA52EF">
        <w:rPr>
          <w:sz w:val="28"/>
          <w:szCs w:val="28"/>
        </w:rPr>
        <w:t>- в случае изменения законодательства Республики Беларусь, делающего невозможным дальнейшее исполнение Договора.</w:t>
      </w:r>
    </w:p>
    <w:p w14:paraId="1691F32B" w14:textId="58D8A8F2" w:rsidR="00FA52EF" w:rsidRPr="0019678F" w:rsidRDefault="00FA52EF" w:rsidP="000A6E2B">
      <w:pPr>
        <w:tabs>
          <w:tab w:val="left" w:pos="893"/>
        </w:tabs>
        <w:spacing w:line="235" w:lineRule="auto"/>
        <w:ind w:firstLine="709"/>
        <w:jc w:val="both"/>
        <w:rPr>
          <w:sz w:val="28"/>
          <w:szCs w:val="28"/>
        </w:rPr>
      </w:pPr>
      <w:r w:rsidRPr="001E6A24">
        <w:rPr>
          <w:sz w:val="28"/>
          <w:szCs w:val="28"/>
        </w:rPr>
        <w:t>Последующее уведомление осуществляется путем размещения информации на сайте Банка.</w:t>
      </w:r>
    </w:p>
    <w:p w14:paraId="782A7503" w14:textId="1E37B28F" w:rsidR="006B223B" w:rsidRPr="0019678F" w:rsidRDefault="008524AC" w:rsidP="000A6E2B">
      <w:pPr>
        <w:tabs>
          <w:tab w:val="left" w:pos="893"/>
        </w:tabs>
        <w:spacing w:line="235" w:lineRule="auto"/>
        <w:ind w:firstLine="709"/>
        <w:jc w:val="both"/>
        <w:rPr>
          <w:sz w:val="28"/>
          <w:szCs w:val="28"/>
        </w:rPr>
      </w:pPr>
      <w:r w:rsidRPr="0019678F">
        <w:rPr>
          <w:sz w:val="28"/>
          <w:szCs w:val="28"/>
        </w:rPr>
        <w:t>9.</w:t>
      </w:r>
      <w:r w:rsidR="001E6A24">
        <w:rPr>
          <w:sz w:val="28"/>
          <w:szCs w:val="28"/>
        </w:rPr>
        <w:t>4</w:t>
      </w:r>
      <w:r w:rsidR="00622B22" w:rsidRPr="0019678F">
        <w:rPr>
          <w:sz w:val="28"/>
          <w:szCs w:val="28"/>
        </w:rPr>
        <w:t xml:space="preserve">. </w:t>
      </w:r>
      <w:r w:rsidR="00504190" w:rsidRPr="0019678F">
        <w:rPr>
          <w:sz w:val="28"/>
          <w:szCs w:val="28"/>
        </w:rPr>
        <w:t>Банк вправе в одностороннем порядке отказаться от исполнения обязательств по договору</w:t>
      </w:r>
      <w:r w:rsidR="00383DBC" w:rsidRPr="0019678F">
        <w:rPr>
          <w:sz w:val="28"/>
          <w:szCs w:val="28"/>
        </w:rPr>
        <w:t xml:space="preserve">, </w:t>
      </w:r>
      <w:r w:rsidR="00504190" w:rsidRPr="0019678F">
        <w:rPr>
          <w:sz w:val="28"/>
          <w:szCs w:val="28"/>
        </w:rPr>
        <w:t xml:space="preserve">уведомив Клиента </w:t>
      </w:r>
      <w:r w:rsidR="00504190" w:rsidRPr="00566A5F">
        <w:rPr>
          <w:sz w:val="28"/>
          <w:szCs w:val="28"/>
        </w:rPr>
        <w:t xml:space="preserve">за </w:t>
      </w:r>
      <w:r w:rsidR="00F31800" w:rsidRPr="00566A5F">
        <w:rPr>
          <w:sz w:val="28"/>
          <w:szCs w:val="28"/>
        </w:rPr>
        <w:t>3</w:t>
      </w:r>
      <w:r w:rsidR="00070D63" w:rsidRPr="00566A5F">
        <w:rPr>
          <w:sz w:val="28"/>
          <w:szCs w:val="28"/>
        </w:rPr>
        <w:t xml:space="preserve"> </w:t>
      </w:r>
      <w:r w:rsidR="00F15421" w:rsidRPr="00566A5F">
        <w:rPr>
          <w:sz w:val="28"/>
          <w:szCs w:val="28"/>
        </w:rPr>
        <w:t>рабочих</w:t>
      </w:r>
      <w:r w:rsidR="00504190" w:rsidRPr="00566A5F">
        <w:rPr>
          <w:sz w:val="28"/>
          <w:szCs w:val="28"/>
        </w:rPr>
        <w:t xml:space="preserve"> дн</w:t>
      </w:r>
      <w:r w:rsidR="00F31800" w:rsidRPr="00566A5F">
        <w:rPr>
          <w:sz w:val="28"/>
          <w:szCs w:val="28"/>
        </w:rPr>
        <w:t>я</w:t>
      </w:r>
      <w:r w:rsidR="00504190" w:rsidRPr="00566A5F">
        <w:rPr>
          <w:sz w:val="28"/>
          <w:szCs w:val="28"/>
        </w:rPr>
        <w:t xml:space="preserve"> до</w:t>
      </w:r>
      <w:r w:rsidR="00504190" w:rsidRPr="0019678F">
        <w:rPr>
          <w:sz w:val="28"/>
          <w:szCs w:val="28"/>
        </w:rPr>
        <w:t xml:space="preserve"> даты расторжения договора</w:t>
      </w:r>
      <w:r w:rsidR="00F31800" w:rsidRPr="0019678F">
        <w:rPr>
          <w:sz w:val="28"/>
          <w:szCs w:val="28"/>
        </w:rPr>
        <w:t xml:space="preserve"> путем</w:t>
      </w:r>
      <w:bookmarkStart w:id="7" w:name="page18"/>
      <w:bookmarkEnd w:id="7"/>
      <w:r w:rsidR="00F31800" w:rsidRPr="0019678F">
        <w:rPr>
          <w:sz w:val="28"/>
          <w:szCs w:val="28"/>
        </w:rPr>
        <w:t xml:space="preserve"> направления уведомления на электронный ящик Клиента, указанный в заявлении на подключение к АБС «МТБанк-экспресс». </w:t>
      </w:r>
    </w:p>
    <w:p w14:paraId="0FD7DD5E" w14:textId="59C9E5A6" w:rsidR="00A07375" w:rsidRPr="0019678F" w:rsidRDefault="00A07375" w:rsidP="000A6E2B">
      <w:pPr>
        <w:tabs>
          <w:tab w:val="left" w:pos="893"/>
        </w:tabs>
        <w:spacing w:line="235" w:lineRule="auto"/>
        <w:ind w:firstLine="709"/>
        <w:jc w:val="both"/>
        <w:rPr>
          <w:sz w:val="28"/>
          <w:szCs w:val="28"/>
        </w:rPr>
      </w:pPr>
      <w:r w:rsidRPr="0019678F">
        <w:rPr>
          <w:sz w:val="28"/>
          <w:szCs w:val="28"/>
        </w:rPr>
        <w:t>9.</w:t>
      </w:r>
      <w:r w:rsidR="001E6A24">
        <w:rPr>
          <w:sz w:val="28"/>
          <w:szCs w:val="28"/>
        </w:rPr>
        <w:t>5</w:t>
      </w:r>
      <w:r w:rsidRPr="0019678F">
        <w:rPr>
          <w:sz w:val="28"/>
          <w:szCs w:val="28"/>
        </w:rPr>
        <w:t xml:space="preserve">. Клиент может в одностороннем порядке отказаться от обслуживания в АБС «МТБанк-экспресс», уведомив об этом Банк </w:t>
      </w:r>
      <w:r w:rsidRPr="00566A5F">
        <w:rPr>
          <w:sz w:val="28"/>
          <w:szCs w:val="28"/>
        </w:rPr>
        <w:t xml:space="preserve">не позднее </w:t>
      </w:r>
      <w:r w:rsidR="00F15421" w:rsidRPr="00566A5F">
        <w:rPr>
          <w:sz w:val="28"/>
          <w:szCs w:val="28"/>
        </w:rPr>
        <w:t xml:space="preserve">3 </w:t>
      </w:r>
      <w:r w:rsidRPr="00566A5F">
        <w:rPr>
          <w:sz w:val="28"/>
          <w:szCs w:val="28"/>
        </w:rPr>
        <w:t>рабочих дней</w:t>
      </w:r>
      <w:r w:rsidRPr="0019678F">
        <w:rPr>
          <w:sz w:val="28"/>
          <w:szCs w:val="28"/>
        </w:rPr>
        <w:t xml:space="preserve"> путем подачи письменного заявления с указанием даты отключения от АБС «МТБанк-экспресс»</w:t>
      </w:r>
      <w:r w:rsidR="00E902FB">
        <w:rPr>
          <w:sz w:val="28"/>
          <w:szCs w:val="28"/>
        </w:rPr>
        <w:t xml:space="preserve">, при условии исполнения своих обязательств по </w:t>
      </w:r>
      <w:r w:rsidR="00D33E5C">
        <w:rPr>
          <w:sz w:val="28"/>
          <w:szCs w:val="28"/>
        </w:rPr>
        <w:t>Д</w:t>
      </w:r>
      <w:r w:rsidR="00E902FB">
        <w:rPr>
          <w:sz w:val="28"/>
          <w:szCs w:val="28"/>
        </w:rPr>
        <w:t>оговору.</w:t>
      </w:r>
      <w:r w:rsidRPr="0019678F">
        <w:rPr>
          <w:sz w:val="28"/>
          <w:szCs w:val="28"/>
        </w:rPr>
        <w:t xml:space="preserve"> </w:t>
      </w:r>
      <w:r w:rsidR="00B028D6" w:rsidRPr="0019678F">
        <w:rPr>
          <w:sz w:val="28"/>
          <w:szCs w:val="28"/>
        </w:rPr>
        <w:t xml:space="preserve">Заявление оформляется в произвольной форме с обязательным указанием даты отключения (примерная форма заявления приведена в приложении </w:t>
      </w:r>
      <w:r w:rsidR="00394799" w:rsidRPr="0019678F">
        <w:rPr>
          <w:sz w:val="28"/>
          <w:szCs w:val="28"/>
        </w:rPr>
        <w:t>4</w:t>
      </w:r>
      <w:r w:rsidR="00B028D6" w:rsidRPr="0019678F">
        <w:rPr>
          <w:sz w:val="28"/>
          <w:szCs w:val="28"/>
        </w:rPr>
        <w:t xml:space="preserve"> </w:t>
      </w:r>
      <w:hyperlink w:anchor="page23">
        <w:r w:rsidR="00B028D6" w:rsidRPr="0019678F">
          <w:rPr>
            <w:sz w:val="28"/>
            <w:szCs w:val="28"/>
          </w:rPr>
          <w:t xml:space="preserve">к </w:t>
        </w:r>
        <w:r w:rsidR="00566A5F">
          <w:rPr>
            <w:sz w:val="28"/>
            <w:szCs w:val="28"/>
          </w:rPr>
          <w:t>настоящим</w:t>
        </w:r>
        <w:r w:rsidR="00566A5F" w:rsidRPr="00566A5F">
          <w:rPr>
            <w:sz w:val="28"/>
            <w:szCs w:val="28"/>
          </w:rPr>
          <w:t xml:space="preserve"> </w:t>
        </w:r>
        <w:r w:rsidR="00B028D6" w:rsidRPr="0019678F">
          <w:rPr>
            <w:sz w:val="28"/>
            <w:szCs w:val="28"/>
          </w:rPr>
          <w:t>Условиям</w:t>
        </w:r>
      </w:hyperlink>
      <w:r w:rsidR="00B028D6" w:rsidRPr="0019678F">
        <w:rPr>
          <w:sz w:val="28"/>
          <w:szCs w:val="28"/>
        </w:rPr>
        <w:t>).</w:t>
      </w:r>
    </w:p>
    <w:p w14:paraId="67541A91" w14:textId="317BF902" w:rsidR="00A07375" w:rsidRPr="0019678F" w:rsidRDefault="00F31800" w:rsidP="000A6E2B">
      <w:pPr>
        <w:tabs>
          <w:tab w:val="left" w:pos="893"/>
        </w:tabs>
        <w:spacing w:line="235" w:lineRule="auto"/>
        <w:ind w:firstLine="709"/>
        <w:jc w:val="both"/>
        <w:rPr>
          <w:sz w:val="28"/>
          <w:szCs w:val="28"/>
        </w:rPr>
      </w:pPr>
      <w:r w:rsidRPr="0019678F">
        <w:rPr>
          <w:sz w:val="28"/>
          <w:szCs w:val="28"/>
        </w:rPr>
        <w:t>9.</w:t>
      </w:r>
      <w:r w:rsidR="001E6A24">
        <w:rPr>
          <w:sz w:val="28"/>
          <w:szCs w:val="28"/>
        </w:rPr>
        <w:t>6</w:t>
      </w:r>
      <w:r w:rsidRPr="0019678F">
        <w:rPr>
          <w:sz w:val="28"/>
          <w:szCs w:val="28"/>
        </w:rPr>
        <w:t xml:space="preserve"> Договор считается расторгнутым после исполнения сторонами всех обязательств и полного урегулирования всех взаимоотношений по настоящему Договору</w:t>
      </w:r>
      <w:r w:rsidR="008524AC" w:rsidRPr="0019678F">
        <w:rPr>
          <w:sz w:val="28"/>
          <w:szCs w:val="28"/>
        </w:rPr>
        <w:t>.</w:t>
      </w:r>
    </w:p>
    <w:p w14:paraId="371F24E9" w14:textId="69103DCF" w:rsidR="002B3289" w:rsidRPr="0019678F" w:rsidRDefault="0027324A" w:rsidP="00524632">
      <w:pPr>
        <w:tabs>
          <w:tab w:val="left" w:pos="893"/>
        </w:tabs>
        <w:spacing w:line="235" w:lineRule="auto"/>
        <w:jc w:val="both"/>
        <w:rPr>
          <w:sz w:val="28"/>
          <w:szCs w:val="28"/>
        </w:rPr>
      </w:pPr>
      <w:r w:rsidRPr="0019678F">
        <w:rPr>
          <w:sz w:val="28"/>
          <w:szCs w:val="28"/>
        </w:rPr>
        <w:tab/>
      </w:r>
    </w:p>
    <w:p w14:paraId="40D7CE38" w14:textId="77777777" w:rsidR="002B3289" w:rsidRPr="0019678F" w:rsidRDefault="00504190">
      <w:pPr>
        <w:ind w:left="4540"/>
        <w:rPr>
          <w:sz w:val="28"/>
          <w:szCs w:val="28"/>
        </w:rPr>
      </w:pPr>
      <w:r w:rsidRPr="0019678F">
        <w:rPr>
          <w:sz w:val="28"/>
          <w:szCs w:val="28"/>
        </w:rPr>
        <w:t xml:space="preserve">ГЛАВА </w:t>
      </w:r>
      <w:r w:rsidR="00E97BC1" w:rsidRPr="0019678F">
        <w:rPr>
          <w:sz w:val="28"/>
          <w:szCs w:val="28"/>
        </w:rPr>
        <w:t>10</w:t>
      </w:r>
    </w:p>
    <w:p w14:paraId="320F1070" w14:textId="77777777" w:rsidR="002B3289" w:rsidRPr="0019678F" w:rsidRDefault="00504190">
      <w:pPr>
        <w:ind w:left="4000"/>
        <w:rPr>
          <w:sz w:val="28"/>
          <w:szCs w:val="28"/>
        </w:rPr>
      </w:pPr>
      <w:r w:rsidRPr="0019678F">
        <w:rPr>
          <w:sz w:val="28"/>
          <w:szCs w:val="28"/>
        </w:rPr>
        <w:t>ПРОЧИЕ УСЛОВИЯ</w:t>
      </w:r>
    </w:p>
    <w:p w14:paraId="06F66737" w14:textId="77777777" w:rsidR="00CD268A" w:rsidRPr="0019678F" w:rsidRDefault="00CD268A">
      <w:pPr>
        <w:ind w:left="4000"/>
        <w:rPr>
          <w:sz w:val="28"/>
          <w:szCs w:val="28"/>
        </w:rPr>
      </w:pPr>
    </w:p>
    <w:p w14:paraId="35E26A3E" w14:textId="57B464DB" w:rsidR="00C37FEB" w:rsidRPr="0019678F" w:rsidRDefault="00F06801" w:rsidP="000A6E2B">
      <w:pPr>
        <w:tabs>
          <w:tab w:val="left" w:pos="893"/>
        </w:tabs>
        <w:spacing w:line="235" w:lineRule="auto"/>
        <w:ind w:firstLine="709"/>
        <w:jc w:val="both"/>
        <w:rPr>
          <w:sz w:val="28"/>
          <w:szCs w:val="28"/>
        </w:rPr>
      </w:pPr>
      <w:r w:rsidRPr="0019678F">
        <w:rPr>
          <w:sz w:val="28"/>
          <w:szCs w:val="28"/>
        </w:rPr>
        <w:t>10.1.</w:t>
      </w:r>
      <w:r w:rsidR="006A18E8" w:rsidRPr="006A18E8">
        <w:rPr>
          <w:sz w:val="28"/>
          <w:szCs w:val="28"/>
        </w:rPr>
        <w:t xml:space="preserve"> </w:t>
      </w:r>
      <w:r w:rsidR="00504190" w:rsidRPr="0019678F">
        <w:rPr>
          <w:sz w:val="28"/>
          <w:szCs w:val="28"/>
        </w:rPr>
        <w:t xml:space="preserve">Клиент обязуется самостоятельно </w:t>
      </w:r>
      <w:r w:rsidR="004607E9" w:rsidRPr="0019678F">
        <w:rPr>
          <w:sz w:val="28"/>
          <w:szCs w:val="28"/>
        </w:rPr>
        <w:t xml:space="preserve">с разумной периодичностью </w:t>
      </w:r>
      <w:r w:rsidR="00504190" w:rsidRPr="0019678F">
        <w:rPr>
          <w:sz w:val="28"/>
          <w:szCs w:val="28"/>
        </w:rPr>
        <w:t xml:space="preserve">знакомиться с информацией, размещаемой на </w:t>
      </w:r>
      <w:r w:rsidR="002A1694" w:rsidRPr="0019678F">
        <w:rPr>
          <w:sz w:val="28"/>
          <w:szCs w:val="28"/>
        </w:rPr>
        <w:t>С</w:t>
      </w:r>
      <w:r w:rsidR="00504190" w:rsidRPr="0019678F">
        <w:rPr>
          <w:sz w:val="28"/>
          <w:szCs w:val="28"/>
        </w:rPr>
        <w:t xml:space="preserve">айте Банка и/или направляемой Банком в электронном виде </w:t>
      </w:r>
      <w:r w:rsidR="00315B33" w:rsidRPr="0019678F">
        <w:rPr>
          <w:sz w:val="28"/>
          <w:szCs w:val="28"/>
        </w:rPr>
        <w:t>посредством</w:t>
      </w:r>
      <w:r w:rsidR="00504190" w:rsidRPr="0019678F">
        <w:rPr>
          <w:sz w:val="28"/>
          <w:szCs w:val="28"/>
        </w:rPr>
        <w:t xml:space="preserve"> </w:t>
      </w:r>
      <w:r w:rsidR="00A07375" w:rsidRPr="0019678F">
        <w:rPr>
          <w:sz w:val="28"/>
          <w:szCs w:val="28"/>
        </w:rPr>
        <w:t>АБС «МТБанк-экспресс».</w:t>
      </w:r>
    </w:p>
    <w:p w14:paraId="4A12AE61" w14:textId="3E8E0072" w:rsidR="002B3289" w:rsidRPr="0019678F" w:rsidRDefault="00F06801" w:rsidP="000A6E2B">
      <w:pPr>
        <w:tabs>
          <w:tab w:val="left" w:pos="893"/>
        </w:tabs>
        <w:spacing w:line="235" w:lineRule="auto"/>
        <w:ind w:firstLine="709"/>
        <w:jc w:val="both"/>
        <w:rPr>
          <w:sz w:val="28"/>
          <w:szCs w:val="28"/>
        </w:rPr>
      </w:pPr>
      <w:r w:rsidRPr="0019678F">
        <w:rPr>
          <w:sz w:val="28"/>
          <w:szCs w:val="28"/>
        </w:rPr>
        <w:t>10.2. В</w:t>
      </w:r>
      <w:r w:rsidR="00504190" w:rsidRPr="0019678F">
        <w:rPr>
          <w:sz w:val="28"/>
          <w:szCs w:val="28"/>
        </w:rPr>
        <w:t xml:space="preserve">се </w:t>
      </w:r>
      <w:r w:rsidR="00F7506C" w:rsidRPr="0019678F">
        <w:rPr>
          <w:sz w:val="28"/>
          <w:szCs w:val="28"/>
        </w:rPr>
        <w:t xml:space="preserve">споры и разногласия, которые могут возникнуть между сторонами по вопросам, не нашедшим своего разрешения в тексте данного </w:t>
      </w:r>
      <w:r w:rsidR="00081E44" w:rsidRPr="0019678F">
        <w:rPr>
          <w:sz w:val="28"/>
          <w:szCs w:val="28"/>
        </w:rPr>
        <w:t>Д</w:t>
      </w:r>
      <w:r w:rsidR="00F7506C" w:rsidRPr="0019678F">
        <w:rPr>
          <w:sz w:val="28"/>
          <w:szCs w:val="28"/>
        </w:rPr>
        <w:t xml:space="preserve">оговора, </w:t>
      </w:r>
      <w:r w:rsidR="00504190" w:rsidRPr="0019678F">
        <w:rPr>
          <w:sz w:val="28"/>
          <w:szCs w:val="28"/>
        </w:rPr>
        <w:t>Стороны урегулируют путем проведения переговоров, а в случае их не</w:t>
      </w:r>
      <w:r w:rsidR="002E1538" w:rsidRPr="0019678F">
        <w:rPr>
          <w:sz w:val="28"/>
          <w:szCs w:val="28"/>
        </w:rPr>
        <w:t xml:space="preserve"> </w:t>
      </w:r>
      <w:r w:rsidR="00504190" w:rsidRPr="0019678F">
        <w:rPr>
          <w:sz w:val="28"/>
          <w:szCs w:val="28"/>
        </w:rPr>
        <w:t>разрешения – путем направления друг другу претензий. Споры Сторон, не разрешенные в порядке досудебного урегулирования, подлежат рассмотрению в суде по месту нахождения Банка.</w:t>
      </w:r>
    </w:p>
    <w:p w14:paraId="49B8A19E" w14:textId="77777777" w:rsidR="002B3289" w:rsidRPr="0019678F" w:rsidRDefault="002B3289" w:rsidP="000A6E2B">
      <w:pPr>
        <w:tabs>
          <w:tab w:val="left" w:pos="893"/>
        </w:tabs>
        <w:spacing w:line="235" w:lineRule="auto"/>
        <w:ind w:firstLine="709"/>
        <w:jc w:val="both"/>
        <w:rPr>
          <w:sz w:val="28"/>
          <w:szCs w:val="28"/>
        </w:rPr>
      </w:pPr>
    </w:p>
    <w:p w14:paraId="11D7901C" w14:textId="77777777" w:rsidR="002B3289" w:rsidRPr="0019678F" w:rsidRDefault="00504190">
      <w:pPr>
        <w:ind w:left="4540"/>
        <w:rPr>
          <w:sz w:val="28"/>
          <w:szCs w:val="28"/>
        </w:rPr>
      </w:pPr>
      <w:r w:rsidRPr="0019678F">
        <w:rPr>
          <w:sz w:val="28"/>
          <w:szCs w:val="28"/>
        </w:rPr>
        <w:t xml:space="preserve">ГЛАВА </w:t>
      </w:r>
      <w:r w:rsidR="00E97BC1" w:rsidRPr="0019678F">
        <w:rPr>
          <w:sz w:val="28"/>
          <w:szCs w:val="28"/>
        </w:rPr>
        <w:t>11</w:t>
      </w:r>
    </w:p>
    <w:p w14:paraId="15C03C18" w14:textId="77777777" w:rsidR="002B3289" w:rsidRPr="0019678F" w:rsidRDefault="00504190">
      <w:pPr>
        <w:ind w:left="3880"/>
        <w:rPr>
          <w:sz w:val="28"/>
          <w:szCs w:val="28"/>
        </w:rPr>
      </w:pPr>
      <w:r w:rsidRPr="0019678F">
        <w:rPr>
          <w:sz w:val="28"/>
          <w:szCs w:val="28"/>
        </w:rPr>
        <w:t>РЕКВИЗИТЫ СТОРОН</w:t>
      </w:r>
    </w:p>
    <w:p w14:paraId="0ACE27DC" w14:textId="77777777" w:rsidR="002B3289" w:rsidRPr="0019678F" w:rsidRDefault="002B3289" w:rsidP="003D419D">
      <w:pPr>
        <w:spacing w:line="338" w:lineRule="exact"/>
        <w:ind w:firstLine="709"/>
        <w:jc w:val="both"/>
        <w:rPr>
          <w:sz w:val="28"/>
          <w:szCs w:val="28"/>
        </w:rPr>
      </w:pPr>
    </w:p>
    <w:p w14:paraId="21DBCCCF" w14:textId="4900412D" w:rsidR="0012354C" w:rsidRPr="0019678F" w:rsidRDefault="00E97BC1" w:rsidP="008271BE">
      <w:pPr>
        <w:tabs>
          <w:tab w:val="left" w:pos="893"/>
        </w:tabs>
        <w:spacing w:line="235" w:lineRule="auto"/>
        <w:ind w:firstLine="709"/>
        <w:jc w:val="both"/>
        <w:rPr>
          <w:sz w:val="28"/>
          <w:szCs w:val="28"/>
        </w:rPr>
      </w:pPr>
      <w:r w:rsidRPr="0019678F">
        <w:rPr>
          <w:sz w:val="28"/>
          <w:szCs w:val="28"/>
        </w:rPr>
        <w:t>11.1</w:t>
      </w:r>
      <w:r w:rsidR="00EA4EA0" w:rsidRPr="0019678F">
        <w:rPr>
          <w:sz w:val="28"/>
          <w:szCs w:val="28"/>
        </w:rPr>
        <w:t xml:space="preserve">. </w:t>
      </w:r>
      <w:r w:rsidR="00504190" w:rsidRPr="0019678F">
        <w:rPr>
          <w:sz w:val="28"/>
          <w:szCs w:val="28"/>
        </w:rPr>
        <w:t>Место нахождения Банка:</w:t>
      </w:r>
      <w:r w:rsidR="00F34C15" w:rsidRPr="0019678F">
        <w:rPr>
          <w:sz w:val="28"/>
          <w:szCs w:val="28"/>
        </w:rPr>
        <w:t xml:space="preserve"> </w:t>
      </w:r>
      <w:r w:rsidR="004607E9" w:rsidRPr="0019678F">
        <w:rPr>
          <w:sz w:val="28"/>
          <w:szCs w:val="28"/>
        </w:rPr>
        <w:t>220007, г.</w:t>
      </w:r>
      <w:r w:rsidR="00221F06" w:rsidRPr="0019678F">
        <w:rPr>
          <w:sz w:val="28"/>
          <w:szCs w:val="28"/>
        </w:rPr>
        <w:t xml:space="preserve"> </w:t>
      </w:r>
      <w:r w:rsidR="004607E9" w:rsidRPr="0019678F">
        <w:rPr>
          <w:sz w:val="28"/>
          <w:szCs w:val="28"/>
        </w:rPr>
        <w:t xml:space="preserve">Минск, </w:t>
      </w:r>
      <w:r w:rsidR="0012354C" w:rsidRPr="0019678F">
        <w:rPr>
          <w:sz w:val="28"/>
          <w:szCs w:val="28"/>
        </w:rPr>
        <w:t>ул.</w:t>
      </w:r>
      <w:r w:rsidR="00221F06" w:rsidRPr="0019678F">
        <w:rPr>
          <w:sz w:val="28"/>
          <w:szCs w:val="28"/>
        </w:rPr>
        <w:t xml:space="preserve"> </w:t>
      </w:r>
      <w:r w:rsidR="0012354C" w:rsidRPr="0019678F">
        <w:rPr>
          <w:sz w:val="28"/>
          <w:szCs w:val="28"/>
        </w:rPr>
        <w:t>Толстого, 10</w:t>
      </w:r>
    </w:p>
    <w:p w14:paraId="084CE949" w14:textId="77777777" w:rsidR="002B3289" w:rsidRPr="0019678F" w:rsidRDefault="00EA4EA0" w:rsidP="008271BE">
      <w:pPr>
        <w:tabs>
          <w:tab w:val="left" w:pos="893"/>
        </w:tabs>
        <w:spacing w:line="235" w:lineRule="auto"/>
        <w:ind w:firstLine="709"/>
        <w:jc w:val="both"/>
        <w:rPr>
          <w:sz w:val="28"/>
          <w:szCs w:val="28"/>
        </w:rPr>
      </w:pPr>
      <w:r w:rsidRPr="0019678F">
        <w:rPr>
          <w:sz w:val="28"/>
          <w:szCs w:val="28"/>
        </w:rPr>
        <w:t>11.2.</w:t>
      </w:r>
      <w:r w:rsidR="002E1538" w:rsidRPr="0019678F">
        <w:rPr>
          <w:sz w:val="28"/>
          <w:szCs w:val="28"/>
        </w:rPr>
        <w:t xml:space="preserve"> </w:t>
      </w:r>
      <w:r w:rsidR="00504190" w:rsidRPr="0019678F">
        <w:rPr>
          <w:sz w:val="28"/>
          <w:szCs w:val="28"/>
        </w:rPr>
        <w:t xml:space="preserve">Реквизиты Клиента указываются в заявлении на подключение к </w:t>
      </w:r>
      <w:r w:rsidR="00A07375" w:rsidRPr="0019678F">
        <w:rPr>
          <w:sz w:val="28"/>
          <w:szCs w:val="28"/>
        </w:rPr>
        <w:t>АБС «МТБанк-экспресс»</w:t>
      </w:r>
      <w:r w:rsidR="00A86A6D" w:rsidRPr="0019678F">
        <w:rPr>
          <w:sz w:val="28"/>
          <w:szCs w:val="28"/>
        </w:rPr>
        <w:t>.</w:t>
      </w:r>
    </w:p>
    <w:p w14:paraId="099E3EF5" w14:textId="77777777" w:rsidR="00FC1C44" w:rsidRPr="004C7846" w:rsidRDefault="00FC1C44">
      <w:pPr>
        <w:rPr>
          <w:sz w:val="24"/>
          <w:szCs w:val="24"/>
        </w:rPr>
      </w:pPr>
      <w:bookmarkStart w:id="8" w:name="page21"/>
      <w:bookmarkEnd w:id="8"/>
      <w:r w:rsidRPr="004C7846">
        <w:rPr>
          <w:sz w:val="24"/>
          <w:szCs w:val="24"/>
        </w:rPr>
        <w:lastRenderedPageBreak/>
        <w:br w:type="page"/>
      </w:r>
    </w:p>
    <w:p w14:paraId="16E201A4" w14:textId="77777777" w:rsidR="00E70E78" w:rsidRPr="00E70E78" w:rsidRDefault="00220CAF" w:rsidP="00E70E78">
      <w:pPr>
        <w:spacing w:after="60"/>
        <w:ind w:left="6372" w:firstLine="709"/>
        <w:jc w:val="right"/>
      </w:pPr>
      <w:r w:rsidRPr="00E70E78">
        <w:lastRenderedPageBreak/>
        <w:t xml:space="preserve">Приложение 1 </w:t>
      </w:r>
    </w:p>
    <w:p w14:paraId="7765B2BD" w14:textId="45F8EA15" w:rsidR="00220CAF" w:rsidRPr="00E70E78" w:rsidRDefault="00220CAF" w:rsidP="00E70E78">
      <w:pPr>
        <w:spacing w:after="60"/>
        <w:ind w:left="6372" w:firstLine="709"/>
        <w:jc w:val="right"/>
      </w:pPr>
      <w:r w:rsidRPr="00E70E78">
        <w:t xml:space="preserve">к Условиям обслуживания </w:t>
      </w:r>
      <w:r w:rsidR="00695A6A">
        <w:t>корпоративных клиентов</w:t>
      </w:r>
      <w:r w:rsidRPr="00E70E78">
        <w:t xml:space="preserve"> с использованием</w:t>
      </w:r>
      <w:r w:rsidR="00695A6A">
        <w:t xml:space="preserve"> автоматизированной банковской системы</w:t>
      </w:r>
      <w:r w:rsidRPr="00E70E78">
        <w:t xml:space="preserve"> «МТБанк-экспресс» в ЗАО «МТБанк»</w:t>
      </w:r>
    </w:p>
    <w:p w14:paraId="1386E56A" w14:textId="77777777" w:rsidR="00FC1C44" w:rsidRDefault="00FC1C44" w:rsidP="00FC1C44">
      <w:pPr>
        <w:ind w:left="7104" w:firstLine="684"/>
        <w:jc w:val="both"/>
      </w:pPr>
    </w:p>
    <w:p w14:paraId="391BC496" w14:textId="77777777" w:rsidR="00F87707" w:rsidRDefault="00F87707" w:rsidP="00FC1C44">
      <w:pPr>
        <w:ind w:left="7104" w:firstLine="684"/>
        <w:jc w:val="both"/>
      </w:pPr>
    </w:p>
    <w:p w14:paraId="7951875B" w14:textId="77777777" w:rsidR="00F87707" w:rsidRPr="00220CAF" w:rsidRDefault="00F87707" w:rsidP="00FC1C44">
      <w:pPr>
        <w:ind w:left="7104" w:firstLine="684"/>
        <w:jc w:val="both"/>
      </w:pPr>
    </w:p>
    <w:p w14:paraId="47C2983B" w14:textId="77777777" w:rsidR="00FC1C44" w:rsidRPr="004559D4" w:rsidRDefault="00FC1C44" w:rsidP="00220CAF">
      <w:pPr>
        <w:rPr>
          <w:b/>
        </w:rPr>
      </w:pPr>
      <w:r w:rsidRPr="004559D4">
        <w:rPr>
          <w:b/>
        </w:rPr>
        <w:t>Форма заявления на подключение к АБС «МТБанк-экспресс» для предоставления на бумажном носителе</w:t>
      </w:r>
    </w:p>
    <w:p w14:paraId="0F56F81D" w14:textId="77777777" w:rsidR="00220CAF" w:rsidRPr="00220CAF" w:rsidRDefault="00220CAF" w:rsidP="00220CAF">
      <w:pPr>
        <w:rPr>
          <w:b/>
          <w:sz w:val="20"/>
          <w:szCs w:val="20"/>
        </w:rPr>
      </w:pPr>
    </w:p>
    <w:p w14:paraId="16791A7F" w14:textId="77777777" w:rsidR="00FC1C44" w:rsidRPr="004C7846" w:rsidRDefault="001A2003" w:rsidP="00FC1C44">
      <w:pPr>
        <w:tabs>
          <w:tab w:val="left" w:pos="9498"/>
        </w:tabs>
        <w:rPr>
          <w:sz w:val="24"/>
          <w:szCs w:val="24"/>
        </w:rPr>
      </w:pPr>
      <w:r w:rsidRPr="0059558A">
        <w:rPr>
          <w:noProof/>
          <w:sz w:val="24"/>
          <w:szCs w:val="24"/>
        </w:rPr>
        <w:drawing>
          <wp:inline distT="0" distB="0" distL="0" distR="0" wp14:anchorId="1FE7CA86" wp14:editId="1A513B3E">
            <wp:extent cx="5934075" cy="1057275"/>
            <wp:effectExtent l="0" t="0" r="0" b="0"/>
            <wp:docPr id="1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A4930" w14:textId="77777777" w:rsidR="00FC1C44" w:rsidRPr="004C7846" w:rsidRDefault="00FC1C44" w:rsidP="00FD1523">
      <w:pPr>
        <w:rPr>
          <w:sz w:val="24"/>
          <w:szCs w:val="24"/>
        </w:rPr>
      </w:pPr>
      <w:r w:rsidRPr="004C7846">
        <w:rPr>
          <w:sz w:val="24"/>
          <w:szCs w:val="24"/>
        </w:rPr>
        <w:tab/>
      </w:r>
    </w:p>
    <w:p w14:paraId="22D6821E" w14:textId="77777777" w:rsidR="00FC1C44" w:rsidRPr="004C7846" w:rsidRDefault="00FC1C44" w:rsidP="00FC1C44">
      <w:pPr>
        <w:jc w:val="center"/>
        <w:rPr>
          <w:sz w:val="24"/>
          <w:szCs w:val="24"/>
        </w:rPr>
      </w:pPr>
    </w:p>
    <w:p w14:paraId="1A4A7DE9" w14:textId="77777777" w:rsidR="00220CAF" w:rsidRPr="00484927" w:rsidRDefault="00220CAF" w:rsidP="00220CAF">
      <w:pPr>
        <w:jc w:val="center"/>
      </w:pPr>
      <w:r w:rsidRPr="00484927">
        <w:t>ЗАЯВЛЕНИЕ №</w:t>
      </w:r>
    </w:p>
    <w:p w14:paraId="36CD1249" w14:textId="77777777" w:rsidR="00220CAF" w:rsidRPr="004559D4" w:rsidRDefault="00220CAF" w:rsidP="00220CAF">
      <w:pPr>
        <w:jc w:val="center"/>
      </w:pPr>
      <w:r w:rsidRPr="004559D4">
        <w:t xml:space="preserve">на подключение к </w:t>
      </w:r>
      <w:r w:rsidRPr="004559D4">
        <w:rPr>
          <w:bCs/>
        </w:rPr>
        <w:t xml:space="preserve">автоматизированной банковской системе </w:t>
      </w:r>
      <w:r w:rsidRPr="004559D4">
        <w:t>«МТБанк-экспресс»</w:t>
      </w:r>
    </w:p>
    <w:p w14:paraId="74434EA9" w14:textId="7D69CE3A" w:rsidR="00220CAF" w:rsidRPr="00484927" w:rsidRDefault="00220CAF" w:rsidP="00220CAF">
      <w:pPr>
        <w:tabs>
          <w:tab w:val="left" w:pos="3960"/>
          <w:tab w:val="left" w:pos="6000"/>
          <w:tab w:val="left" w:pos="6980"/>
        </w:tabs>
      </w:pPr>
      <w:r w:rsidRPr="00484927">
        <w:t xml:space="preserve">                                                           от «</w:t>
      </w:r>
      <w:r w:rsidR="009672DC">
        <w:t>___</w:t>
      </w:r>
      <w:r w:rsidR="009672DC" w:rsidRPr="00484927">
        <w:t>»</w:t>
      </w:r>
      <w:r w:rsidR="009672DC">
        <w:t xml:space="preserve"> __________________ </w:t>
      </w:r>
      <w:r w:rsidRPr="00484927">
        <w:t>20</w:t>
      </w:r>
      <w:r w:rsidR="009672DC">
        <w:t xml:space="preserve">______ </w:t>
      </w:r>
      <w:r w:rsidRPr="00484927">
        <w:t>г.</w:t>
      </w:r>
    </w:p>
    <w:p w14:paraId="552DA8EC" w14:textId="10288458" w:rsidR="00220CAF" w:rsidRPr="00132DA3" w:rsidRDefault="00220CAF" w:rsidP="00220CAF">
      <w:pPr>
        <w:spacing w:line="126" w:lineRule="exact"/>
        <w:rPr>
          <w:sz w:val="20"/>
          <w:szCs w:val="20"/>
        </w:rPr>
      </w:pPr>
    </w:p>
    <w:p w14:paraId="53B64591" w14:textId="77777777" w:rsidR="00220CAF" w:rsidRPr="00132DA3" w:rsidRDefault="00220CAF" w:rsidP="00220CAF"/>
    <w:p w14:paraId="1297B1BB" w14:textId="77777777" w:rsidR="00220CAF" w:rsidRPr="00132DA3" w:rsidRDefault="00220CAF" w:rsidP="00220CAF">
      <w:pPr>
        <w:jc w:val="center"/>
      </w:pPr>
      <w:r w:rsidRPr="00132DA3">
        <w:t>_____________________________________________________________________________________</w:t>
      </w:r>
      <w:r w:rsidRPr="00132DA3">
        <w:br/>
      </w:r>
      <w:r w:rsidRPr="00132DA3">
        <w:rPr>
          <w:sz w:val="18"/>
          <w:szCs w:val="18"/>
        </w:rPr>
        <w:t>(полное наименование юридического лица)</w:t>
      </w:r>
    </w:p>
    <w:p w14:paraId="608A158B" w14:textId="77777777" w:rsidR="00220CAF" w:rsidRPr="00132DA3" w:rsidRDefault="00220CAF" w:rsidP="00220CAF">
      <w:pPr>
        <w:spacing w:line="237" w:lineRule="auto"/>
        <w:jc w:val="center"/>
      </w:pPr>
      <w:r w:rsidRPr="00132DA3">
        <w:t xml:space="preserve">____________________________________________________________________________________,                                                                          </w:t>
      </w:r>
      <w:r w:rsidRPr="00132DA3">
        <w:rPr>
          <w:sz w:val="18"/>
          <w:szCs w:val="18"/>
        </w:rPr>
        <w:t>(должность, ФИО)</w:t>
      </w:r>
    </w:p>
    <w:p w14:paraId="2C6961B2" w14:textId="77777777" w:rsidR="00220CAF" w:rsidRPr="00132DA3" w:rsidRDefault="00220CAF" w:rsidP="00220CAF">
      <w:pPr>
        <w:spacing w:line="237" w:lineRule="auto"/>
        <w:jc w:val="both"/>
      </w:pPr>
      <w:r w:rsidRPr="00132DA3">
        <w:t>действующего на основании __________________________________________________________.</w:t>
      </w:r>
    </w:p>
    <w:p w14:paraId="61D5A83A" w14:textId="77777777" w:rsidR="00220CAF" w:rsidRPr="00132DA3" w:rsidRDefault="00220CAF" w:rsidP="00220CAF">
      <w:pPr>
        <w:spacing w:line="237" w:lineRule="auto"/>
        <w:jc w:val="both"/>
      </w:pPr>
      <w:r w:rsidRPr="00132DA3">
        <w:rPr>
          <w:sz w:val="18"/>
          <w:szCs w:val="18"/>
        </w:rPr>
        <w:t xml:space="preserve">                                            (Устава, доверенности, свидетельства о регистрации индивидуального предпринимателя и др.)</w:t>
      </w:r>
    </w:p>
    <w:p w14:paraId="5CA3AC9C" w14:textId="77777777" w:rsidR="00220CAF" w:rsidRPr="00132DA3" w:rsidRDefault="00220CAF" w:rsidP="00220CAF">
      <w:pPr>
        <w:spacing w:line="237" w:lineRule="auto"/>
        <w:jc w:val="both"/>
      </w:pPr>
    </w:p>
    <w:p w14:paraId="0E21B9F6" w14:textId="0C712CF4" w:rsidR="00220CAF" w:rsidRPr="00132DA3" w:rsidRDefault="00220CAF" w:rsidP="00220CAF">
      <w:pPr>
        <w:spacing w:line="237" w:lineRule="auto"/>
        <w:jc w:val="both"/>
        <w:rPr>
          <w:sz w:val="16"/>
          <w:szCs w:val="16"/>
        </w:rPr>
      </w:pPr>
      <w:r w:rsidRPr="00132DA3">
        <w:t xml:space="preserve">На основании Условий обслуживания </w:t>
      </w:r>
      <w:r w:rsidR="00695A6A">
        <w:t>корпоративных клиентов</w:t>
      </w:r>
      <w:r w:rsidRPr="00132DA3">
        <w:t xml:space="preserve"> с использованием </w:t>
      </w:r>
      <w:r w:rsidR="00ED64EF">
        <w:t>автоматизированной банковской системы</w:t>
      </w:r>
      <w:r w:rsidR="00ED64EF" w:rsidRPr="00132DA3">
        <w:t xml:space="preserve"> </w:t>
      </w:r>
      <w:r w:rsidRPr="00132DA3">
        <w:t>«МТБанк-экспресс»</w:t>
      </w:r>
      <w:r w:rsidR="00695A6A">
        <w:t xml:space="preserve"> </w:t>
      </w:r>
      <w:r w:rsidRPr="00132DA3">
        <w:t xml:space="preserve">в ЗАО «МТБанк», размещенных на интернет-сайте Банка </w:t>
      </w:r>
      <w:hyperlink r:id="rId9" w:history="1">
        <w:r w:rsidRPr="00132DA3">
          <w:rPr>
            <w:rStyle w:val="Hyperlink"/>
          </w:rPr>
          <w:t>www.mtbank.by</w:t>
        </w:r>
      </w:hyperlink>
      <w:r w:rsidRPr="00132DA3">
        <w:t>, просим подключить к АБС «МТБанк-экспресс»</w:t>
      </w:r>
      <w:r>
        <w:t>.</w:t>
      </w:r>
    </w:p>
    <w:p w14:paraId="3EE7CB50" w14:textId="77777777" w:rsidR="00220CAF" w:rsidRPr="00132DA3" w:rsidRDefault="00220CAF" w:rsidP="00220CAF">
      <w:pPr>
        <w:spacing w:line="81" w:lineRule="exact"/>
      </w:pPr>
      <w:r w:rsidRPr="00132DA3">
        <w:br w:type="textWrapping" w:clear="all"/>
      </w:r>
    </w:p>
    <w:p w14:paraId="5D6F97B3" w14:textId="279D215E" w:rsidR="00220CAF" w:rsidRPr="00CF5E91" w:rsidRDefault="00220CAF" w:rsidP="00220CAF">
      <w:pPr>
        <w:spacing w:line="239" w:lineRule="auto"/>
        <w:rPr>
          <w:bCs/>
        </w:rPr>
      </w:pPr>
      <w:r w:rsidRPr="00132DA3">
        <w:rPr>
          <w:bCs/>
        </w:rPr>
        <w:t>Место нахождения (юридический адрес/место жительства для индивидуального предпринимате</w:t>
      </w:r>
      <w:r>
        <w:rPr>
          <w:bCs/>
        </w:rPr>
        <w:softHyphen/>
      </w:r>
      <w:r w:rsidRPr="00132DA3">
        <w:rPr>
          <w:bCs/>
        </w:rPr>
        <w:t>ля):_________________________________________________________________________________</w:t>
      </w:r>
    </w:p>
    <w:p w14:paraId="1D1B8D7D" w14:textId="77777777" w:rsidR="00220CAF" w:rsidRPr="00132DA3" w:rsidRDefault="00220CAF" w:rsidP="00220CAF">
      <w:pPr>
        <w:spacing w:line="239" w:lineRule="auto"/>
        <w:rPr>
          <w:sz w:val="20"/>
          <w:szCs w:val="20"/>
        </w:rPr>
      </w:pPr>
      <w:r w:rsidRPr="00132DA3">
        <w:rPr>
          <w:bCs/>
        </w:rPr>
        <w:t>Учетный номер плательщика:</w:t>
      </w:r>
    </w:p>
    <w:p w14:paraId="450FB79F" w14:textId="09DC8562" w:rsidR="00220CAF" w:rsidRPr="00132DA3" w:rsidRDefault="004F61C6" w:rsidP="00220CAF">
      <w:pPr>
        <w:spacing w:line="127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1" distB="4294967291" distL="0" distR="0" simplePos="0" relativeHeight="251658752" behindDoc="0" locked="0" layoutInCell="0" allowOverlap="1" wp14:anchorId="44CDA17C" wp14:editId="47D67893">
                <wp:simplePos x="0" y="0"/>
                <wp:positionH relativeFrom="column">
                  <wp:posOffset>2088515</wp:posOffset>
                </wp:positionH>
                <wp:positionV relativeFrom="paragraph">
                  <wp:posOffset>6349</wp:posOffset>
                </wp:positionV>
                <wp:extent cx="2078990" cy="0"/>
                <wp:effectExtent l="0" t="0" r="35560" b="19050"/>
                <wp:wrapNone/>
                <wp:docPr id="2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8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32809" id="Прямая соединительная линия 21" o:spid="_x0000_s1026" style="position:absolute;z-index:251658752;visibility:visible;mso-wrap-style:square;mso-width-percent:0;mso-height-percent:0;mso-wrap-distance-left:0;mso-wrap-distance-top:-1e-4mm;mso-wrap-distance-right:0;mso-wrap-distance-bottom:-1e-4mm;mso-position-horizontal:absolute;mso-position-horizontal-relative:text;mso-position-vertical:absolute;mso-position-vertical-relative:text;mso-width-percent:0;mso-height-percent:0;mso-width-relative:page;mso-height-relative:page" from="164.45pt,.5pt" to="328.1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" o:allowincell="f" strokeweight=".48pt"/>
            </w:pict>
          </mc:Fallback>
        </mc:AlternateContent>
      </w:r>
    </w:p>
    <w:p w14:paraId="070425FB" w14:textId="77777777" w:rsidR="00220CAF" w:rsidRPr="00132DA3" w:rsidRDefault="00220CAF" w:rsidP="00220CAF">
      <w:pPr>
        <w:spacing w:line="239" w:lineRule="auto"/>
        <w:rPr>
          <w:sz w:val="20"/>
          <w:szCs w:val="20"/>
        </w:rPr>
      </w:pPr>
      <w:r w:rsidRPr="00132DA3">
        <w:rPr>
          <w:bCs/>
        </w:rPr>
        <w:t>Адрес электронной почты (e-mail): ______________________________________________________</w:t>
      </w:r>
    </w:p>
    <w:p w14:paraId="4531D225" w14:textId="29E5E7B2" w:rsidR="00220CAF" w:rsidRPr="00132DA3" w:rsidRDefault="00857E27" w:rsidP="009672DC">
      <w:pPr>
        <w:spacing w:line="239" w:lineRule="auto"/>
        <w:ind w:left="3261" w:hanging="3261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</w:t>
      </w:r>
      <w:r w:rsidR="00220CAF" w:rsidRPr="00132DA3">
        <w:rPr>
          <w:sz w:val="16"/>
          <w:szCs w:val="16"/>
        </w:rPr>
        <w:t xml:space="preserve">                  </w:t>
      </w:r>
      <w:r w:rsidR="00220CAF" w:rsidRPr="002B1C1B">
        <w:rPr>
          <w:sz w:val="16"/>
          <w:szCs w:val="16"/>
        </w:rPr>
        <w:t>(Адрес электронной почты (</w:t>
      </w:r>
      <w:r w:rsidR="00220CAF" w:rsidRPr="002B1C1B">
        <w:rPr>
          <w:sz w:val="16"/>
          <w:szCs w:val="16"/>
          <w:lang w:val="en-US"/>
        </w:rPr>
        <w:t>e</w:t>
      </w:r>
      <w:r w:rsidR="00220CAF" w:rsidRPr="002B1C1B">
        <w:rPr>
          <w:sz w:val="16"/>
          <w:szCs w:val="16"/>
        </w:rPr>
        <w:t>-</w:t>
      </w:r>
      <w:r w:rsidR="00220CAF" w:rsidRPr="002B1C1B">
        <w:rPr>
          <w:sz w:val="16"/>
          <w:szCs w:val="16"/>
          <w:lang w:val="en-US"/>
        </w:rPr>
        <w:t>mail</w:t>
      </w:r>
      <w:r w:rsidR="00220CAF" w:rsidRPr="002B1C1B">
        <w:rPr>
          <w:sz w:val="16"/>
          <w:szCs w:val="16"/>
        </w:rPr>
        <w:t xml:space="preserve">) для отправки идентификаторов «логин» </w:t>
      </w:r>
      <w:r w:rsidR="00645148">
        <w:rPr>
          <w:sz w:val="16"/>
          <w:szCs w:val="16"/>
        </w:rPr>
        <w:t>,</w:t>
      </w:r>
      <w:r w:rsidR="00220CAF" w:rsidRPr="002B1C1B">
        <w:rPr>
          <w:sz w:val="16"/>
          <w:szCs w:val="16"/>
        </w:rPr>
        <w:t>«пароль»</w:t>
      </w:r>
      <w:r w:rsidR="009C0431" w:rsidRPr="009C0431">
        <w:t xml:space="preserve"> </w:t>
      </w:r>
      <w:r w:rsidR="009C0431" w:rsidRPr="009C0431">
        <w:rPr>
          <w:sz w:val="16"/>
          <w:szCs w:val="16"/>
        </w:rPr>
        <w:t xml:space="preserve">и иных </w:t>
      </w:r>
      <w:r w:rsidR="001410D5">
        <w:rPr>
          <w:sz w:val="16"/>
          <w:szCs w:val="16"/>
        </w:rPr>
        <w:t xml:space="preserve"> </w:t>
      </w:r>
      <w:r w:rsidR="009C0431" w:rsidRPr="009C0431">
        <w:rPr>
          <w:sz w:val="16"/>
          <w:szCs w:val="16"/>
        </w:rPr>
        <w:t>уведомлений в соответствии с условиями договора на обслуживание с использованием АБС «МТБанк-экспресс</w:t>
      </w:r>
      <w:r w:rsidR="00220CAF" w:rsidRPr="002B1C1B">
        <w:rPr>
          <w:sz w:val="16"/>
          <w:szCs w:val="16"/>
        </w:rPr>
        <w:t>)</w:t>
      </w:r>
    </w:p>
    <w:p w14:paraId="2357A59E" w14:textId="77777777" w:rsidR="00220CAF" w:rsidRPr="00132DA3" w:rsidRDefault="00220CAF" w:rsidP="00220CAF">
      <w:pPr>
        <w:spacing w:line="239" w:lineRule="auto"/>
        <w:rPr>
          <w:bCs/>
        </w:rPr>
      </w:pPr>
    </w:p>
    <w:p w14:paraId="74795F82" w14:textId="77777777" w:rsidR="00220CAF" w:rsidRPr="00132DA3" w:rsidRDefault="00220CAF" w:rsidP="00220CAF">
      <w:pPr>
        <w:spacing w:line="239" w:lineRule="auto"/>
        <w:rPr>
          <w:sz w:val="20"/>
          <w:szCs w:val="20"/>
        </w:rPr>
      </w:pPr>
      <w:r w:rsidRPr="00132DA3">
        <w:rPr>
          <w:bCs/>
        </w:rPr>
        <w:t>Номер мобильного телефона________________________________</w:t>
      </w:r>
    </w:p>
    <w:p w14:paraId="6F51F882" w14:textId="77777777" w:rsidR="00220CAF" w:rsidRPr="00132DA3" w:rsidRDefault="00220CAF" w:rsidP="00220CAF">
      <w:pPr>
        <w:spacing w:line="125" w:lineRule="exact"/>
        <w:rPr>
          <w:sz w:val="20"/>
          <w:szCs w:val="20"/>
        </w:rPr>
      </w:pPr>
    </w:p>
    <w:p w14:paraId="36B77DDA" w14:textId="77777777" w:rsidR="00220CAF" w:rsidRPr="00132DA3" w:rsidRDefault="00220CAF" w:rsidP="00220CAF">
      <w:pPr>
        <w:spacing w:line="125" w:lineRule="exact"/>
        <w:rPr>
          <w:sz w:val="20"/>
          <w:szCs w:val="20"/>
        </w:rPr>
      </w:pPr>
    </w:p>
    <w:p w14:paraId="3863D9F4" w14:textId="77777777" w:rsidR="00220CAF" w:rsidRDefault="00220CAF" w:rsidP="00220CAF">
      <w:pPr>
        <w:spacing w:line="235" w:lineRule="auto"/>
        <w:rPr>
          <w:bCs/>
        </w:rPr>
      </w:pPr>
      <w:r w:rsidRPr="00132DA3">
        <w:rPr>
          <w:bCs/>
        </w:rPr>
        <w:t>Руководитель клиента (индивидуальный предприниматель, иное уполномоченное лицо):</w:t>
      </w:r>
    </w:p>
    <w:p w14:paraId="69AD4399" w14:textId="77777777" w:rsidR="00220CAF" w:rsidRDefault="00220CAF" w:rsidP="00220CAF">
      <w:pPr>
        <w:spacing w:line="235" w:lineRule="auto"/>
        <w:rPr>
          <w:bCs/>
        </w:rPr>
      </w:pPr>
    </w:p>
    <w:p w14:paraId="37073C3E" w14:textId="77777777" w:rsidR="00220CAF" w:rsidRPr="00484927" w:rsidRDefault="00220CAF" w:rsidP="00220CAF">
      <w:pPr>
        <w:tabs>
          <w:tab w:val="left" w:pos="1418"/>
        </w:tabs>
        <w:spacing w:line="239" w:lineRule="auto"/>
        <w:rPr>
          <w:bCs/>
        </w:rPr>
      </w:pPr>
      <w:r w:rsidRPr="00BE6BA7">
        <w:rPr>
          <w:sz w:val="24"/>
          <w:szCs w:val="24"/>
        </w:rPr>
        <w:t>_____________</w:t>
      </w:r>
      <w:r>
        <w:rPr>
          <w:sz w:val="24"/>
          <w:szCs w:val="24"/>
        </w:rPr>
        <w:t>____________</w:t>
      </w:r>
      <w:r w:rsidRPr="00BE6BA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</w:t>
      </w:r>
      <w:r>
        <w:t xml:space="preserve">            ___________________________________</w:t>
      </w:r>
      <w:r w:rsidRPr="00484927">
        <w:rPr>
          <w:bCs/>
        </w:rPr>
        <w:t>____</w:t>
      </w:r>
    </w:p>
    <w:p w14:paraId="2B9EF370" w14:textId="77777777" w:rsidR="00220CAF" w:rsidRPr="00484927" w:rsidRDefault="00220CAF" w:rsidP="00220CAF">
      <w:pPr>
        <w:spacing w:line="239" w:lineRule="auto"/>
        <w:ind w:left="708" w:firstLine="708"/>
      </w:pPr>
      <w:r w:rsidRPr="00484927">
        <w:rPr>
          <w:sz w:val="16"/>
          <w:szCs w:val="16"/>
        </w:rPr>
        <w:t>(подпись)</w:t>
      </w:r>
      <w:r w:rsidRPr="00484927">
        <w:rPr>
          <w:sz w:val="18"/>
          <w:szCs w:val="18"/>
        </w:rPr>
        <w:tab/>
      </w:r>
      <w:r w:rsidRPr="00484927">
        <w:tab/>
      </w:r>
      <w:r w:rsidRPr="00484927">
        <w:tab/>
      </w:r>
      <w:r w:rsidRPr="00484927">
        <w:tab/>
      </w:r>
      <w:r w:rsidRPr="00484927">
        <w:tab/>
      </w:r>
      <w:r>
        <w:t xml:space="preserve">                    </w:t>
      </w:r>
      <w:r w:rsidRPr="00484927">
        <w:rPr>
          <w:sz w:val="16"/>
          <w:szCs w:val="16"/>
        </w:rPr>
        <w:t>(ФИО)</w:t>
      </w:r>
      <w:r w:rsidRPr="00484927">
        <w:rPr>
          <w:sz w:val="16"/>
          <w:szCs w:val="16"/>
        </w:rPr>
        <w:tab/>
      </w:r>
      <w:r w:rsidRPr="00484927">
        <w:tab/>
      </w:r>
    </w:p>
    <w:p w14:paraId="0BEDCC28" w14:textId="77777777" w:rsidR="00FC1C44" w:rsidRPr="000C18CA" w:rsidRDefault="00F14436" w:rsidP="00FC1C44">
      <w:r w:rsidRPr="000C18CA">
        <w:t>МП</w:t>
      </w:r>
      <w:r w:rsidR="00FC1C44" w:rsidRPr="000C18CA">
        <w:br w:type="page"/>
      </w:r>
    </w:p>
    <w:p w14:paraId="3CBDE469" w14:textId="77777777" w:rsidR="00E70E78" w:rsidRDefault="00220CAF" w:rsidP="00E70E78">
      <w:pPr>
        <w:spacing w:after="60"/>
        <w:ind w:left="6372" w:firstLine="709"/>
        <w:jc w:val="right"/>
      </w:pPr>
      <w:r w:rsidRPr="00220CAF">
        <w:lastRenderedPageBreak/>
        <w:t xml:space="preserve">Приложение </w:t>
      </w:r>
      <w:r w:rsidR="0037489B">
        <w:t>2</w:t>
      </w:r>
      <w:r w:rsidRPr="00220CAF">
        <w:t xml:space="preserve"> </w:t>
      </w:r>
    </w:p>
    <w:p w14:paraId="367A9894" w14:textId="77777777" w:rsidR="00ED64EF" w:rsidRPr="00E70E78" w:rsidRDefault="00ED64EF" w:rsidP="00ED64EF">
      <w:pPr>
        <w:spacing w:after="60"/>
        <w:ind w:left="6372" w:firstLine="709"/>
        <w:jc w:val="right"/>
      </w:pPr>
      <w:r w:rsidRPr="00E70E78">
        <w:t xml:space="preserve">к Условиям обслуживания </w:t>
      </w:r>
      <w:r>
        <w:t>корпоративных клиентов</w:t>
      </w:r>
      <w:r w:rsidRPr="00E70E78">
        <w:t xml:space="preserve"> с использованием</w:t>
      </w:r>
      <w:r>
        <w:t xml:space="preserve"> автоматизированной банковской системы</w:t>
      </w:r>
      <w:r w:rsidRPr="00E70E78">
        <w:t xml:space="preserve"> «МТБанк-экспресс» в ЗАО «МТБанк»</w:t>
      </w:r>
    </w:p>
    <w:p w14:paraId="31AE73C1" w14:textId="77777777" w:rsidR="00220CAF" w:rsidRPr="00132DA3" w:rsidRDefault="00220CAF" w:rsidP="00220CAF">
      <w:pPr>
        <w:ind w:left="6520" w:firstLine="684"/>
        <w:jc w:val="both"/>
      </w:pPr>
    </w:p>
    <w:p w14:paraId="0C9B7E45" w14:textId="77777777" w:rsidR="00220CAF" w:rsidRPr="004559D4" w:rsidRDefault="00220CAF" w:rsidP="00220CAF">
      <w:pPr>
        <w:rPr>
          <w:b/>
        </w:rPr>
      </w:pPr>
      <w:r w:rsidRPr="004559D4">
        <w:rPr>
          <w:b/>
        </w:rPr>
        <w:t>Форма заявления на подключение к АБС «МТБанк-экспресс» для предоставления посредством СДБО</w:t>
      </w:r>
    </w:p>
    <w:p w14:paraId="4447D7A9" w14:textId="77777777" w:rsidR="00220CAF" w:rsidRDefault="00220CAF" w:rsidP="00220CAF">
      <w:pPr>
        <w:rPr>
          <w:b/>
          <w:sz w:val="20"/>
          <w:szCs w:val="20"/>
        </w:rPr>
      </w:pPr>
    </w:p>
    <w:p w14:paraId="132949E3" w14:textId="77777777" w:rsidR="00220CAF" w:rsidRDefault="00220CAF" w:rsidP="00220CAF">
      <w:pPr>
        <w:rPr>
          <w:b/>
          <w:sz w:val="20"/>
          <w:szCs w:val="20"/>
        </w:rPr>
      </w:pPr>
    </w:p>
    <w:p w14:paraId="320434A0" w14:textId="77777777" w:rsidR="00220CAF" w:rsidRPr="003B5877" w:rsidRDefault="00220CAF" w:rsidP="00220CAF">
      <w:pPr>
        <w:rPr>
          <w:b/>
          <w:sz w:val="20"/>
          <w:szCs w:val="20"/>
        </w:rPr>
      </w:pPr>
    </w:p>
    <w:p w14:paraId="6663A993" w14:textId="77777777" w:rsidR="00220CAF" w:rsidRPr="00484927" w:rsidRDefault="00220CAF" w:rsidP="00220CAF">
      <w:pPr>
        <w:ind w:right="422"/>
        <w:jc w:val="both"/>
      </w:pPr>
      <w:r w:rsidRPr="00484927">
        <w:t xml:space="preserve">ЗАЯВЛЕНИЕ на подключение к </w:t>
      </w:r>
      <w:r w:rsidRPr="00484927">
        <w:rPr>
          <w:bCs/>
        </w:rPr>
        <w:t xml:space="preserve">АБС </w:t>
      </w:r>
      <w:r w:rsidRPr="00484927">
        <w:t>«МТБанк-экспресс»</w:t>
      </w:r>
    </w:p>
    <w:p w14:paraId="186D693C" w14:textId="77777777" w:rsidR="00220CAF" w:rsidRPr="00484927" w:rsidRDefault="00220CAF" w:rsidP="00220CAF">
      <w:pPr>
        <w:ind w:right="422"/>
        <w:jc w:val="both"/>
      </w:pPr>
    </w:p>
    <w:p w14:paraId="386AEDCD" w14:textId="2663BB4A" w:rsidR="00220CAF" w:rsidRPr="00484927" w:rsidRDefault="00220CAF" w:rsidP="00220CAF">
      <w:pPr>
        <w:spacing w:line="237" w:lineRule="auto"/>
        <w:jc w:val="both"/>
        <w:rPr>
          <w:sz w:val="16"/>
          <w:szCs w:val="16"/>
        </w:rPr>
      </w:pPr>
      <w:r w:rsidRPr="00484927">
        <w:t xml:space="preserve">На основании Условий обслуживания </w:t>
      </w:r>
      <w:r w:rsidR="00695A6A">
        <w:t>корпоративных клиентов</w:t>
      </w:r>
      <w:r w:rsidRPr="00484927">
        <w:t xml:space="preserve"> с использованием </w:t>
      </w:r>
      <w:r w:rsidR="00ED64EF">
        <w:t>автоматизированной банковской системы</w:t>
      </w:r>
      <w:r w:rsidR="00ED64EF" w:rsidRPr="00484927">
        <w:t xml:space="preserve"> </w:t>
      </w:r>
      <w:r w:rsidRPr="00484927">
        <w:t>«МТБанк-экспресс»</w:t>
      </w:r>
      <w:r w:rsidR="00695A6A">
        <w:t xml:space="preserve"> </w:t>
      </w:r>
      <w:r w:rsidRPr="00484927">
        <w:t xml:space="preserve">в ЗАО «МТБанк», размещенных на интернет-сайте Банка </w:t>
      </w:r>
      <w:hyperlink r:id="rId10" w:history="1">
        <w:r w:rsidRPr="00484927">
          <w:rPr>
            <w:rStyle w:val="Hyperlink"/>
          </w:rPr>
          <w:t>www.mtbank.by</w:t>
        </w:r>
      </w:hyperlink>
      <w:r w:rsidRPr="00484927">
        <w:t xml:space="preserve">, просим подключить к АБС «МТБанк-экспресс. </w:t>
      </w:r>
    </w:p>
    <w:p w14:paraId="7931A47D" w14:textId="77777777" w:rsidR="00220CAF" w:rsidRPr="00484927" w:rsidRDefault="00220CAF" w:rsidP="00220CAF">
      <w:pPr>
        <w:spacing w:line="81" w:lineRule="exact"/>
      </w:pPr>
      <w:r w:rsidRPr="00484927">
        <w:br w:type="textWrapping" w:clear="all"/>
      </w:r>
    </w:p>
    <w:p w14:paraId="00805982" w14:textId="77777777" w:rsidR="00220CAF" w:rsidRPr="00484927" w:rsidRDefault="00220CAF" w:rsidP="00220CAF">
      <w:pPr>
        <w:spacing w:line="239" w:lineRule="auto"/>
        <w:rPr>
          <w:bCs/>
        </w:rPr>
      </w:pPr>
      <w:r w:rsidRPr="00484927">
        <w:rPr>
          <w:bCs/>
        </w:rPr>
        <w:t>Место нахождения (юридический адрес/место жительства для индивидуального предпринимателя):</w:t>
      </w:r>
    </w:p>
    <w:p w14:paraId="56F67AB6" w14:textId="77777777" w:rsidR="00220CAF" w:rsidRPr="00232F3E" w:rsidRDefault="00220CAF" w:rsidP="00220CAF">
      <w:pPr>
        <w:spacing w:line="239" w:lineRule="auto"/>
        <w:rPr>
          <w:bCs/>
        </w:rPr>
      </w:pPr>
    </w:p>
    <w:p w14:paraId="48CE7195" w14:textId="77777777" w:rsidR="00220CAF" w:rsidRPr="00232F3E" w:rsidRDefault="00220CAF" w:rsidP="00220CAF">
      <w:pPr>
        <w:spacing w:line="239" w:lineRule="auto"/>
      </w:pPr>
      <w:r w:rsidRPr="00232F3E">
        <w:rPr>
          <w:bCs/>
        </w:rPr>
        <w:t>_____________________________________________________________________________________</w:t>
      </w:r>
    </w:p>
    <w:p w14:paraId="32E841CA" w14:textId="77777777" w:rsidR="00220CAF" w:rsidRPr="00232F3E" w:rsidRDefault="00220CAF" w:rsidP="00220CAF">
      <w:pPr>
        <w:spacing w:line="200" w:lineRule="exact"/>
        <w:rPr>
          <w:sz w:val="20"/>
          <w:szCs w:val="20"/>
        </w:rPr>
      </w:pPr>
    </w:p>
    <w:p w14:paraId="1330A200" w14:textId="77777777" w:rsidR="00220CAF" w:rsidRPr="00484927" w:rsidRDefault="00220CAF" w:rsidP="00220CAF">
      <w:pPr>
        <w:spacing w:line="239" w:lineRule="auto"/>
        <w:rPr>
          <w:sz w:val="20"/>
          <w:szCs w:val="20"/>
        </w:rPr>
      </w:pPr>
      <w:r w:rsidRPr="00484927">
        <w:rPr>
          <w:bCs/>
        </w:rPr>
        <w:t>Учетный номер плательщика:</w:t>
      </w:r>
    </w:p>
    <w:p w14:paraId="4BC395A4" w14:textId="7C253FDF" w:rsidR="00220CAF" w:rsidRPr="00232F3E" w:rsidRDefault="004F61C6" w:rsidP="00220CAF">
      <w:pPr>
        <w:spacing w:line="127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1" distB="4294967291" distL="0" distR="0" simplePos="0" relativeHeight="251659776" behindDoc="0" locked="0" layoutInCell="0" allowOverlap="1" wp14:anchorId="1FB8F2B5" wp14:editId="1273B64C">
                <wp:simplePos x="0" y="0"/>
                <wp:positionH relativeFrom="column">
                  <wp:posOffset>2088515</wp:posOffset>
                </wp:positionH>
                <wp:positionV relativeFrom="paragraph">
                  <wp:posOffset>6349</wp:posOffset>
                </wp:positionV>
                <wp:extent cx="2078990" cy="0"/>
                <wp:effectExtent l="0" t="0" r="35560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8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78685" id="Прямая соединительная линия 21" o:spid="_x0000_s1026" style="position:absolute;z-index:251659776;visibility:visible;mso-wrap-style:square;mso-width-percent:0;mso-height-percent:0;mso-wrap-distance-left:0;mso-wrap-distance-top:-1e-4mm;mso-wrap-distance-right:0;mso-wrap-distance-bottom:-1e-4mm;mso-position-horizontal:absolute;mso-position-horizontal-relative:text;mso-position-vertical:absolute;mso-position-vertical-relative:text;mso-width-percent:0;mso-height-percent:0;mso-width-relative:page;mso-height-relative:page" from="164.45pt,.5pt" to="328.1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" o:allowincell="f" strokeweight=".48pt"/>
            </w:pict>
          </mc:Fallback>
        </mc:AlternateContent>
      </w:r>
    </w:p>
    <w:p w14:paraId="2950A4E6" w14:textId="77777777" w:rsidR="00220CAF" w:rsidRPr="00484927" w:rsidRDefault="00220CAF" w:rsidP="00220CAF">
      <w:pPr>
        <w:spacing w:line="239" w:lineRule="auto"/>
        <w:rPr>
          <w:sz w:val="20"/>
          <w:szCs w:val="20"/>
        </w:rPr>
      </w:pPr>
      <w:r w:rsidRPr="00484927">
        <w:rPr>
          <w:bCs/>
        </w:rPr>
        <w:t>Адрес электронной почты (e-mail): _______________________________________________________</w:t>
      </w:r>
    </w:p>
    <w:p w14:paraId="15D2C9C0" w14:textId="4FAF7C12" w:rsidR="00E14838" w:rsidRPr="00132DA3" w:rsidRDefault="00857E27" w:rsidP="009672DC">
      <w:pPr>
        <w:spacing w:line="239" w:lineRule="auto"/>
        <w:ind w:left="3261" w:hanging="3261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</w:t>
      </w:r>
      <w:r w:rsidR="00220CAF" w:rsidRPr="002B1C1B">
        <w:rPr>
          <w:sz w:val="16"/>
          <w:szCs w:val="16"/>
        </w:rPr>
        <w:t xml:space="preserve">                   (Адрес электронной почты (</w:t>
      </w:r>
      <w:r w:rsidR="00220CAF" w:rsidRPr="002B1C1B">
        <w:rPr>
          <w:sz w:val="16"/>
          <w:szCs w:val="16"/>
          <w:lang w:val="en-US"/>
        </w:rPr>
        <w:t>e</w:t>
      </w:r>
      <w:r w:rsidR="00220CAF" w:rsidRPr="002B1C1B">
        <w:rPr>
          <w:sz w:val="16"/>
          <w:szCs w:val="16"/>
        </w:rPr>
        <w:t>-</w:t>
      </w:r>
      <w:r w:rsidR="00220CAF" w:rsidRPr="002B1C1B">
        <w:rPr>
          <w:sz w:val="16"/>
          <w:szCs w:val="16"/>
          <w:lang w:val="en-US"/>
        </w:rPr>
        <w:t>mail</w:t>
      </w:r>
      <w:r w:rsidR="00220CAF" w:rsidRPr="002B1C1B">
        <w:rPr>
          <w:sz w:val="16"/>
          <w:szCs w:val="16"/>
        </w:rPr>
        <w:t>) для отправки идентификаторов «логин»</w:t>
      </w:r>
      <w:r w:rsidR="00E14838">
        <w:rPr>
          <w:sz w:val="16"/>
          <w:szCs w:val="16"/>
        </w:rPr>
        <w:t>,</w:t>
      </w:r>
      <w:r w:rsidR="00220CAF" w:rsidRPr="002B1C1B">
        <w:rPr>
          <w:sz w:val="16"/>
          <w:szCs w:val="16"/>
        </w:rPr>
        <w:t xml:space="preserve"> «пароль»</w:t>
      </w:r>
      <w:r w:rsidR="00E14838">
        <w:rPr>
          <w:sz w:val="16"/>
          <w:szCs w:val="16"/>
        </w:rPr>
        <w:t xml:space="preserve"> </w:t>
      </w:r>
      <w:r w:rsidR="00E14838" w:rsidRPr="009C0431">
        <w:rPr>
          <w:sz w:val="16"/>
          <w:szCs w:val="16"/>
        </w:rPr>
        <w:t>и иных уведомлений в соответствии с условиями договора на обслуживание с использованием АБС «МТБанк-экспресс</w:t>
      </w:r>
      <w:r w:rsidR="00E14838" w:rsidRPr="002B1C1B">
        <w:rPr>
          <w:sz w:val="16"/>
          <w:szCs w:val="16"/>
        </w:rPr>
        <w:t>)</w:t>
      </w:r>
    </w:p>
    <w:p w14:paraId="52927515" w14:textId="77777777" w:rsidR="00E14838" w:rsidRPr="00132DA3" w:rsidRDefault="00E14838" w:rsidP="00E14838">
      <w:pPr>
        <w:spacing w:line="239" w:lineRule="auto"/>
        <w:rPr>
          <w:bCs/>
        </w:rPr>
      </w:pPr>
    </w:p>
    <w:p w14:paraId="57A29885" w14:textId="77777777" w:rsidR="00220CAF" w:rsidRPr="00232F3E" w:rsidRDefault="00220CAF" w:rsidP="00220CAF">
      <w:pPr>
        <w:spacing w:line="239" w:lineRule="auto"/>
        <w:rPr>
          <w:bCs/>
        </w:rPr>
      </w:pPr>
    </w:p>
    <w:p w14:paraId="13C203C1" w14:textId="77777777" w:rsidR="00220CAF" w:rsidRPr="00132DA3" w:rsidRDefault="00220CAF" w:rsidP="00220CAF">
      <w:pPr>
        <w:spacing w:line="239" w:lineRule="auto"/>
        <w:rPr>
          <w:sz w:val="20"/>
          <w:szCs w:val="20"/>
        </w:rPr>
      </w:pPr>
      <w:r w:rsidRPr="00132DA3">
        <w:rPr>
          <w:bCs/>
        </w:rPr>
        <w:t>Номер мобильного телефона________________________________</w:t>
      </w:r>
    </w:p>
    <w:p w14:paraId="1516CA00" w14:textId="77777777" w:rsidR="00220CAF" w:rsidRPr="00232F3E" w:rsidRDefault="00220CAF" w:rsidP="00220CAF">
      <w:pPr>
        <w:spacing w:line="125" w:lineRule="exact"/>
        <w:rPr>
          <w:sz w:val="20"/>
          <w:szCs w:val="20"/>
        </w:rPr>
      </w:pPr>
    </w:p>
    <w:p w14:paraId="26500F09" w14:textId="77777777" w:rsidR="00220CAF" w:rsidRDefault="00220CAF" w:rsidP="00220CAF"/>
    <w:p w14:paraId="685D861D" w14:textId="77777777" w:rsidR="00220CAF" w:rsidRDefault="00220CAF">
      <w:pPr>
        <w:rPr>
          <w:sz w:val="24"/>
          <w:szCs w:val="24"/>
        </w:rPr>
      </w:pPr>
      <w:bookmarkStart w:id="9" w:name="page23"/>
      <w:bookmarkEnd w:id="9"/>
      <w:r>
        <w:rPr>
          <w:sz w:val="24"/>
          <w:szCs w:val="24"/>
        </w:rPr>
        <w:br w:type="page"/>
      </w:r>
    </w:p>
    <w:p w14:paraId="66EEE910" w14:textId="77777777" w:rsidR="002B3289" w:rsidRPr="004C7846" w:rsidRDefault="002B3289">
      <w:pPr>
        <w:spacing w:line="182" w:lineRule="exact"/>
        <w:rPr>
          <w:sz w:val="24"/>
          <w:szCs w:val="24"/>
        </w:rPr>
      </w:pPr>
    </w:p>
    <w:p w14:paraId="7670058B" w14:textId="77777777" w:rsidR="00E70E78" w:rsidRDefault="00E900BA" w:rsidP="00E70E78">
      <w:pPr>
        <w:spacing w:after="60"/>
        <w:ind w:left="6372" w:firstLine="709"/>
        <w:jc w:val="right"/>
      </w:pPr>
      <w:r w:rsidRPr="00220CAF">
        <w:t xml:space="preserve">Приложение </w:t>
      </w:r>
      <w:r w:rsidR="0037489B">
        <w:t>3</w:t>
      </w:r>
      <w:r w:rsidRPr="00220CAF">
        <w:t xml:space="preserve"> </w:t>
      </w:r>
    </w:p>
    <w:p w14:paraId="183C4035" w14:textId="77777777" w:rsidR="00ED64EF" w:rsidRPr="00E70E78" w:rsidRDefault="00ED64EF" w:rsidP="00ED64EF">
      <w:pPr>
        <w:spacing w:after="60"/>
        <w:ind w:left="6372" w:firstLine="709"/>
        <w:jc w:val="right"/>
      </w:pPr>
      <w:r w:rsidRPr="00E70E78">
        <w:t xml:space="preserve">к Условиям обслуживания </w:t>
      </w:r>
      <w:r>
        <w:t>корпоративных клиентов</w:t>
      </w:r>
      <w:r w:rsidRPr="00E70E78">
        <w:t xml:space="preserve"> с использованием</w:t>
      </w:r>
      <w:r>
        <w:t xml:space="preserve"> автоматизированной банковской системы</w:t>
      </w:r>
      <w:r w:rsidRPr="00E70E78">
        <w:t xml:space="preserve"> «МТБанк-экспресс» в ЗАО «МТБанк»</w:t>
      </w:r>
    </w:p>
    <w:p w14:paraId="65D6F512" w14:textId="77777777" w:rsidR="002B3289" w:rsidRPr="004C7846" w:rsidRDefault="002B3289">
      <w:pPr>
        <w:spacing w:line="318" w:lineRule="exact"/>
        <w:rPr>
          <w:sz w:val="24"/>
          <w:szCs w:val="24"/>
        </w:rPr>
      </w:pPr>
    </w:p>
    <w:p w14:paraId="028493C0" w14:textId="77777777" w:rsidR="002B3289" w:rsidRPr="004559D4" w:rsidRDefault="00504190" w:rsidP="00E900BA">
      <w:pPr>
        <w:rPr>
          <w:b/>
        </w:rPr>
      </w:pPr>
      <w:r w:rsidRPr="004559D4">
        <w:rPr>
          <w:b/>
        </w:rPr>
        <w:t>Требования к п</w:t>
      </w:r>
      <w:r w:rsidR="0068698A" w:rsidRPr="004559D4">
        <w:rPr>
          <w:b/>
        </w:rPr>
        <w:t xml:space="preserve">рограммно-техническим средствам Клиента </w:t>
      </w:r>
      <w:r w:rsidRPr="004559D4">
        <w:rPr>
          <w:b/>
        </w:rPr>
        <w:t>(конфигурация рабочего места)</w:t>
      </w:r>
    </w:p>
    <w:p w14:paraId="3324E8EB" w14:textId="77777777" w:rsidR="002B3289" w:rsidRPr="004C7846" w:rsidRDefault="002B3289">
      <w:pPr>
        <w:spacing w:line="333" w:lineRule="exact"/>
        <w:rPr>
          <w:sz w:val="24"/>
          <w:szCs w:val="24"/>
        </w:rPr>
      </w:pPr>
    </w:p>
    <w:p w14:paraId="2A0853BF" w14:textId="77777777" w:rsidR="0047272B" w:rsidRPr="004C7846" w:rsidRDefault="0047272B" w:rsidP="0047272B">
      <w:pPr>
        <w:rPr>
          <w:b/>
          <w:sz w:val="24"/>
          <w:szCs w:val="24"/>
        </w:rPr>
      </w:pPr>
    </w:p>
    <w:p w14:paraId="1C817EBC" w14:textId="77777777" w:rsidR="0068698A" w:rsidRPr="004C7846" w:rsidRDefault="00504190" w:rsidP="0068698A">
      <w:pPr>
        <w:numPr>
          <w:ilvl w:val="0"/>
          <w:numId w:val="4"/>
        </w:numPr>
        <w:tabs>
          <w:tab w:val="left" w:pos="281"/>
        </w:tabs>
        <w:spacing w:line="239" w:lineRule="auto"/>
        <w:ind w:right="-23" w:firstLine="2"/>
        <w:jc w:val="both"/>
        <w:rPr>
          <w:sz w:val="24"/>
          <w:szCs w:val="24"/>
        </w:rPr>
      </w:pPr>
      <w:r w:rsidRPr="004C7846">
        <w:rPr>
          <w:sz w:val="24"/>
          <w:szCs w:val="24"/>
        </w:rPr>
        <w:t xml:space="preserve">Персональный компьютер </w:t>
      </w:r>
      <w:r w:rsidR="0068698A" w:rsidRPr="004C7846">
        <w:rPr>
          <w:sz w:val="24"/>
          <w:szCs w:val="24"/>
        </w:rPr>
        <w:t xml:space="preserve">со следующими характеристиками:  </w:t>
      </w:r>
    </w:p>
    <w:p w14:paraId="2EE7BC8D" w14:textId="77777777" w:rsidR="002B3289" w:rsidRPr="004C7846" w:rsidRDefault="0068698A" w:rsidP="0068698A">
      <w:pPr>
        <w:tabs>
          <w:tab w:val="left" w:pos="281"/>
        </w:tabs>
        <w:spacing w:line="239" w:lineRule="auto"/>
        <w:ind w:left="2" w:right="-23" w:firstLine="282"/>
        <w:jc w:val="both"/>
        <w:rPr>
          <w:sz w:val="24"/>
          <w:szCs w:val="24"/>
        </w:rPr>
      </w:pPr>
      <w:r w:rsidRPr="004C7846">
        <w:rPr>
          <w:sz w:val="24"/>
          <w:szCs w:val="24"/>
        </w:rPr>
        <w:t xml:space="preserve">- </w:t>
      </w:r>
      <w:r w:rsidR="00504190" w:rsidRPr="004C7846">
        <w:rPr>
          <w:sz w:val="24"/>
          <w:szCs w:val="24"/>
        </w:rPr>
        <w:t xml:space="preserve">обозреватель </w:t>
      </w:r>
      <w:r w:rsidR="00504190" w:rsidRPr="004C7846">
        <w:rPr>
          <w:sz w:val="24"/>
          <w:szCs w:val="24"/>
          <w:lang w:val="en-US"/>
        </w:rPr>
        <w:t>Internet</w:t>
      </w:r>
      <w:r w:rsidR="00504190" w:rsidRPr="004C7846">
        <w:rPr>
          <w:sz w:val="24"/>
          <w:szCs w:val="24"/>
        </w:rPr>
        <w:t xml:space="preserve"> </w:t>
      </w:r>
      <w:r w:rsidR="00504190" w:rsidRPr="004C7846">
        <w:rPr>
          <w:sz w:val="24"/>
          <w:szCs w:val="24"/>
          <w:lang w:val="en-US"/>
        </w:rPr>
        <w:t>Explorer</w:t>
      </w:r>
      <w:r w:rsidR="004909A6" w:rsidRPr="004C7846">
        <w:rPr>
          <w:sz w:val="24"/>
          <w:szCs w:val="24"/>
        </w:rPr>
        <w:t xml:space="preserve">, начиная с </w:t>
      </w:r>
      <w:r w:rsidRPr="004C7846">
        <w:rPr>
          <w:sz w:val="24"/>
          <w:szCs w:val="24"/>
        </w:rPr>
        <w:t>10-ой версии</w:t>
      </w:r>
      <w:r w:rsidR="00504190" w:rsidRPr="004C7846">
        <w:rPr>
          <w:sz w:val="24"/>
          <w:szCs w:val="24"/>
        </w:rPr>
        <w:t>;</w:t>
      </w:r>
    </w:p>
    <w:p w14:paraId="0B39474A" w14:textId="77777777" w:rsidR="002B3289" w:rsidRPr="004C7846" w:rsidRDefault="002B3289" w:rsidP="0068698A">
      <w:pPr>
        <w:spacing w:line="16" w:lineRule="exact"/>
        <w:ind w:firstLine="282"/>
        <w:rPr>
          <w:sz w:val="24"/>
          <w:szCs w:val="24"/>
        </w:rPr>
      </w:pPr>
    </w:p>
    <w:p w14:paraId="2F70A219" w14:textId="77777777" w:rsidR="002B3289" w:rsidRPr="004C7846" w:rsidRDefault="0068698A" w:rsidP="0068698A">
      <w:pPr>
        <w:spacing w:line="234" w:lineRule="auto"/>
        <w:ind w:right="5780" w:firstLine="282"/>
        <w:rPr>
          <w:sz w:val="24"/>
          <w:szCs w:val="24"/>
        </w:rPr>
      </w:pPr>
      <w:r w:rsidRPr="004C7846">
        <w:rPr>
          <w:sz w:val="24"/>
          <w:szCs w:val="24"/>
        </w:rPr>
        <w:t xml:space="preserve">- </w:t>
      </w:r>
      <w:r w:rsidR="00504190" w:rsidRPr="004C7846">
        <w:rPr>
          <w:sz w:val="24"/>
          <w:szCs w:val="24"/>
        </w:rPr>
        <w:t xml:space="preserve">установленная </w:t>
      </w:r>
      <w:r w:rsidRPr="004C7846">
        <w:rPr>
          <w:sz w:val="24"/>
          <w:szCs w:val="24"/>
          <w:lang w:val="en-US"/>
        </w:rPr>
        <w:t>Java</w:t>
      </w:r>
      <w:r w:rsidRPr="004C7846">
        <w:rPr>
          <w:sz w:val="24"/>
          <w:szCs w:val="24"/>
        </w:rPr>
        <w:t xml:space="preserve"> 1.</w:t>
      </w:r>
      <w:r w:rsidR="00A90278" w:rsidRPr="004C7846">
        <w:rPr>
          <w:sz w:val="24"/>
          <w:szCs w:val="24"/>
        </w:rPr>
        <w:t>8</w:t>
      </w:r>
      <w:r w:rsidRPr="004C7846">
        <w:rPr>
          <w:sz w:val="24"/>
          <w:szCs w:val="24"/>
        </w:rPr>
        <w:t>+;</w:t>
      </w:r>
    </w:p>
    <w:p w14:paraId="0F07661D" w14:textId="77777777" w:rsidR="002B7AD1" w:rsidRPr="004C7846" w:rsidRDefault="0068698A" w:rsidP="0068698A">
      <w:pPr>
        <w:ind w:right="-23" w:firstLine="282"/>
        <w:jc w:val="both"/>
        <w:rPr>
          <w:sz w:val="24"/>
          <w:szCs w:val="24"/>
        </w:rPr>
      </w:pPr>
      <w:r w:rsidRPr="004C7846">
        <w:rPr>
          <w:sz w:val="24"/>
          <w:szCs w:val="24"/>
        </w:rPr>
        <w:t>- ОЗУ</w:t>
      </w:r>
      <w:r w:rsidR="00A90278" w:rsidRPr="004C7846">
        <w:rPr>
          <w:sz w:val="24"/>
          <w:szCs w:val="24"/>
        </w:rPr>
        <w:t xml:space="preserve"> 4</w:t>
      </w:r>
      <w:r w:rsidRPr="004C7846">
        <w:rPr>
          <w:sz w:val="24"/>
          <w:szCs w:val="24"/>
        </w:rPr>
        <w:t>Гб</w:t>
      </w:r>
      <w:r w:rsidR="002B7AD1" w:rsidRPr="004C7846">
        <w:rPr>
          <w:sz w:val="24"/>
          <w:szCs w:val="24"/>
        </w:rPr>
        <w:t>;</w:t>
      </w:r>
    </w:p>
    <w:p w14:paraId="29E50F86" w14:textId="77777777" w:rsidR="0068698A" w:rsidRPr="004C7846" w:rsidRDefault="002B7AD1" w:rsidP="000F0743">
      <w:pPr>
        <w:ind w:right="-23" w:firstLine="282"/>
        <w:jc w:val="both"/>
        <w:rPr>
          <w:sz w:val="24"/>
          <w:szCs w:val="24"/>
        </w:rPr>
      </w:pPr>
      <w:r w:rsidRPr="004C7846">
        <w:rPr>
          <w:sz w:val="24"/>
          <w:szCs w:val="24"/>
        </w:rPr>
        <w:t>- монитор – не менее 1024 x 768</w:t>
      </w:r>
      <w:r w:rsidR="0068698A" w:rsidRPr="004C7846">
        <w:rPr>
          <w:sz w:val="24"/>
          <w:szCs w:val="24"/>
        </w:rPr>
        <w:t>.</w:t>
      </w:r>
    </w:p>
    <w:p w14:paraId="539148DE" w14:textId="77777777" w:rsidR="002B3289" w:rsidRPr="004C7846" w:rsidRDefault="002B3289">
      <w:pPr>
        <w:spacing w:line="2" w:lineRule="exact"/>
        <w:rPr>
          <w:sz w:val="24"/>
          <w:szCs w:val="24"/>
        </w:rPr>
      </w:pPr>
    </w:p>
    <w:p w14:paraId="07A5478A" w14:textId="77777777" w:rsidR="002B3289" w:rsidRPr="004C7846" w:rsidRDefault="00504190" w:rsidP="007A01A4">
      <w:pPr>
        <w:numPr>
          <w:ilvl w:val="0"/>
          <w:numId w:val="4"/>
        </w:numPr>
        <w:tabs>
          <w:tab w:val="left" w:pos="280"/>
        </w:tabs>
        <w:spacing w:line="239" w:lineRule="auto"/>
        <w:ind w:left="280" w:hanging="278"/>
        <w:jc w:val="both"/>
        <w:rPr>
          <w:sz w:val="24"/>
          <w:szCs w:val="24"/>
        </w:rPr>
      </w:pPr>
      <w:r w:rsidRPr="004C7846">
        <w:rPr>
          <w:sz w:val="24"/>
          <w:szCs w:val="24"/>
        </w:rPr>
        <w:t>Доступ к сети Интернет.</w:t>
      </w:r>
    </w:p>
    <w:p w14:paraId="6AB63945" w14:textId="77777777" w:rsidR="000F0743" w:rsidRPr="004C7846" w:rsidRDefault="000F0743" w:rsidP="007A01A4">
      <w:pPr>
        <w:numPr>
          <w:ilvl w:val="0"/>
          <w:numId w:val="4"/>
        </w:numPr>
        <w:tabs>
          <w:tab w:val="left" w:pos="280"/>
        </w:tabs>
        <w:spacing w:line="239" w:lineRule="auto"/>
        <w:ind w:left="280" w:hanging="278"/>
        <w:jc w:val="both"/>
        <w:rPr>
          <w:sz w:val="24"/>
          <w:szCs w:val="24"/>
        </w:rPr>
      </w:pPr>
      <w:r w:rsidRPr="004C7846">
        <w:rPr>
          <w:sz w:val="24"/>
          <w:szCs w:val="24"/>
        </w:rPr>
        <w:t>Принтер</w:t>
      </w:r>
      <w:r w:rsidR="00F14436">
        <w:rPr>
          <w:sz w:val="24"/>
          <w:szCs w:val="24"/>
        </w:rPr>
        <w:t xml:space="preserve"> </w:t>
      </w:r>
      <w:r w:rsidRPr="004C7846">
        <w:rPr>
          <w:sz w:val="24"/>
          <w:szCs w:val="24"/>
        </w:rPr>
        <w:t>аппаратно</w:t>
      </w:r>
      <w:r w:rsidR="00E900BA">
        <w:rPr>
          <w:sz w:val="24"/>
          <w:szCs w:val="24"/>
        </w:rPr>
        <w:t>-</w:t>
      </w:r>
      <w:r w:rsidRPr="004C7846">
        <w:rPr>
          <w:sz w:val="24"/>
          <w:szCs w:val="24"/>
        </w:rPr>
        <w:t>русифицированный.</w:t>
      </w:r>
    </w:p>
    <w:p w14:paraId="6BBFF87C" w14:textId="77777777" w:rsidR="002B3289" w:rsidRPr="004C7846" w:rsidRDefault="002B3289">
      <w:pPr>
        <w:spacing w:line="182" w:lineRule="exact"/>
        <w:rPr>
          <w:sz w:val="24"/>
          <w:szCs w:val="24"/>
        </w:rPr>
      </w:pPr>
      <w:bookmarkStart w:id="10" w:name="page24"/>
      <w:bookmarkEnd w:id="10"/>
    </w:p>
    <w:p w14:paraId="3EACA6E1" w14:textId="77777777" w:rsidR="009A272C" w:rsidRDefault="009A272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08AED12" w14:textId="77777777" w:rsidR="00E70E78" w:rsidRDefault="00394799" w:rsidP="00E70E78">
      <w:pPr>
        <w:spacing w:after="60"/>
        <w:ind w:left="6372" w:firstLine="709"/>
        <w:jc w:val="right"/>
      </w:pPr>
      <w:r w:rsidRPr="00220CAF">
        <w:lastRenderedPageBreak/>
        <w:t xml:space="preserve">Приложение </w:t>
      </w:r>
      <w:r>
        <w:t>4</w:t>
      </w:r>
      <w:r w:rsidRPr="00220CAF">
        <w:t xml:space="preserve"> </w:t>
      </w:r>
    </w:p>
    <w:p w14:paraId="5A77EDF2" w14:textId="77777777" w:rsidR="00ED64EF" w:rsidRPr="00E70E78" w:rsidRDefault="00ED64EF" w:rsidP="00ED64EF">
      <w:pPr>
        <w:spacing w:after="60"/>
        <w:ind w:left="6372" w:firstLine="709"/>
        <w:jc w:val="right"/>
      </w:pPr>
      <w:r w:rsidRPr="00E70E78">
        <w:t xml:space="preserve">к Условиям обслуживания </w:t>
      </w:r>
      <w:r>
        <w:t>корпоративных клиентов</w:t>
      </w:r>
      <w:r w:rsidRPr="00E70E78">
        <w:t xml:space="preserve"> с использованием</w:t>
      </w:r>
      <w:r>
        <w:t xml:space="preserve"> автоматизированной банковской системы</w:t>
      </w:r>
      <w:r w:rsidRPr="00E70E78">
        <w:t xml:space="preserve"> «МТБанк-экспресс» в ЗАО «МТБанк»</w:t>
      </w:r>
    </w:p>
    <w:p w14:paraId="06DCD067" w14:textId="77777777" w:rsidR="009A272C" w:rsidRDefault="009A272C" w:rsidP="009A272C">
      <w:pPr>
        <w:ind w:left="6520" w:firstLine="684"/>
        <w:jc w:val="both"/>
      </w:pPr>
    </w:p>
    <w:p w14:paraId="6033A99A" w14:textId="77777777" w:rsidR="009A272C" w:rsidRPr="00432E25" w:rsidRDefault="009A272C" w:rsidP="009A272C">
      <w:pPr>
        <w:ind w:left="6520" w:firstLine="684"/>
        <w:jc w:val="both"/>
      </w:pPr>
    </w:p>
    <w:p w14:paraId="38FE5CE7" w14:textId="77777777" w:rsidR="009A272C" w:rsidRPr="00432E25" w:rsidRDefault="009A272C" w:rsidP="009A272C">
      <w:r w:rsidRPr="00432E25">
        <w:t xml:space="preserve">     </w:t>
      </w:r>
      <w:r>
        <w:t xml:space="preserve">               </w:t>
      </w:r>
      <w:r w:rsidRPr="00432E25">
        <w:t xml:space="preserve"> </w:t>
      </w:r>
      <w:r w:rsidRPr="00910794">
        <w:rPr>
          <w:b/>
        </w:rPr>
        <w:t>Примерная форма заявления на отключение от АБС «МТБанк-экспресс»</w:t>
      </w:r>
      <w:r w:rsidRPr="003C0C02">
        <w:t xml:space="preserve"> </w:t>
      </w:r>
    </w:p>
    <w:p w14:paraId="113EC93C" w14:textId="77777777" w:rsidR="009A272C" w:rsidRDefault="009A272C" w:rsidP="009A272C">
      <w:pPr>
        <w:tabs>
          <w:tab w:val="left" w:pos="7215"/>
        </w:tabs>
      </w:pPr>
    </w:p>
    <w:p w14:paraId="30BAC8EE" w14:textId="77777777" w:rsidR="009A272C" w:rsidRDefault="009A272C" w:rsidP="009A272C">
      <w:pPr>
        <w:tabs>
          <w:tab w:val="left" w:pos="7215"/>
        </w:tabs>
        <w:rPr>
          <w:sz w:val="20"/>
          <w:szCs w:val="20"/>
        </w:rPr>
      </w:pPr>
      <w:r w:rsidRPr="00794042">
        <w:rPr>
          <w:sz w:val="20"/>
          <w:szCs w:val="20"/>
        </w:rPr>
        <w:tab/>
        <w:t>ЗАО МТБанк</w:t>
      </w:r>
    </w:p>
    <w:p w14:paraId="08BB2CE7" w14:textId="77777777" w:rsidR="009A272C" w:rsidRPr="00794042" w:rsidRDefault="009A272C" w:rsidP="009A272C">
      <w:pPr>
        <w:tabs>
          <w:tab w:val="left" w:pos="7215"/>
        </w:tabs>
        <w:rPr>
          <w:sz w:val="20"/>
          <w:szCs w:val="20"/>
        </w:rPr>
      </w:pPr>
    </w:p>
    <w:p w14:paraId="0FB6569D" w14:textId="77777777" w:rsidR="009A272C" w:rsidRPr="00794042" w:rsidRDefault="009A272C" w:rsidP="009A272C">
      <w:pPr>
        <w:tabs>
          <w:tab w:val="left" w:pos="7215"/>
        </w:tabs>
        <w:rPr>
          <w:sz w:val="20"/>
          <w:szCs w:val="20"/>
        </w:rPr>
      </w:pPr>
      <w:r w:rsidRPr="00794042">
        <w:rPr>
          <w:sz w:val="20"/>
          <w:szCs w:val="20"/>
        </w:rPr>
        <w:t xml:space="preserve">                                                                                                            ____________________________________</w:t>
      </w:r>
    </w:p>
    <w:p w14:paraId="61257D74" w14:textId="77777777" w:rsidR="009A272C" w:rsidRDefault="009A272C" w:rsidP="009A272C">
      <w:pPr>
        <w:tabs>
          <w:tab w:val="left" w:pos="7215"/>
        </w:tabs>
        <w:rPr>
          <w:sz w:val="16"/>
          <w:szCs w:val="16"/>
        </w:rPr>
      </w:pPr>
      <w:r w:rsidRPr="003D6A46">
        <w:rPr>
          <w:sz w:val="16"/>
          <w:szCs w:val="16"/>
        </w:rPr>
        <w:t xml:space="preserve">                                                                                                                    </w:t>
      </w:r>
      <w:r w:rsidR="003D6A46">
        <w:rPr>
          <w:sz w:val="16"/>
          <w:szCs w:val="16"/>
        </w:rPr>
        <w:t xml:space="preserve">                        </w:t>
      </w:r>
      <w:r w:rsidRPr="003D6A46">
        <w:rPr>
          <w:sz w:val="16"/>
          <w:szCs w:val="16"/>
        </w:rPr>
        <w:t xml:space="preserve"> (полное наименование юридического лица)</w:t>
      </w:r>
    </w:p>
    <w:p w14:paraId="764AC2B9" w14:textId="77777777" w:rsidR="00EF33ED" w:rsidRPr="003D6A46" w:rsidRDefault="00EF33ED" w:rsidP="009A272C">
      <w:pPr>
        <w:tabs>
          <w:tab w:val="left" w:pos="7215"/>
        </w:tabs>
        <w:rPr>
          <w:sz w:val="16"/>
          <w:szCs w:val="16"/>
        </w:rPr>
      </w:pPr>
    </w:p>
    <w:p w14:paraId="2D1D2F84" w14:textId="77777777" w:rsidR="009A272C" w:rsidRPr="00794042" w:rsidRDefault="009A272C" w:rsidP="009A272C">
      <w:pPr>
        <w:tabs>
          <w:tab w:val="left" w:pos="7215"/>
        </w:tabs>
        <w:rPr>
          <w:sz w:val="20"/>
          <w:szCs w:val="20"/>
        </w:rPr>
      </w:pPr>
      <w:r w:rsidRPr="00794042">
        <w:rPr>
          <w:sz w:val="20"/>
          <w:szCs w:val="20"/>
        </w:rPr>
        <w:t xml:space="preserve">                                                                                                            ____________________________________</w:t>
      </w:r>
    </w:p>
    <w:p w14:paraId="53B49B9E" w14:textId="77777777" w:rsidR="009A272C" w:rsidRPr="00794042" w:rsidRDefault="009A272C" w:rsidP="009A272C">
      <w:pPr>
        <w:tabs>
          <w:tab w:val="left" w:pos="7215"/>
        </w:tabs>
        <w:rPr>
          <w:sz w:val="20"/>
          <w:szCs w:val="20"/>
        </w:rPr>
      </w:pPr>
      <w:r w:rsidRPr="00794042"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3D6A46">
        <w:rPr>
          <w:sz w:val="16"/>
          <w:szCs w:val="16"/>
        </w:rPr>
        <w:t xml:space="preserve">должность     </w:t>
      </w:r>
      <w:r w:rsidRPr="00794042">
        <w:rPr>
          <w:sz w:val="20"/>
          <w:szCs w:val="20"/>
        </w:rPr>
        <w:t xml:space="preserve">                </w:t>
      </w:r>
    </w:p>
    <w:p w14:paraId="52C2CCDF" w14:textId="77777777" w:rsidR="009A272C" w:rsidRPr="00794042" w:rsidRDefault="009A272C" w:rsidP="009A272C">
      <w:pPr>
        <w:tabs>
          <w:tab w:val="left" w:pos="7215"/>
        </w:tabs>
        <w:rPr>
          <w:sz w:val="20"/>
          <w:szCs w:val="20"/>
        </w:rPr>
      </w:pPr>
      <w:r w:rsidRPr="00794042">
        <w:rPr>
          <w:sz w:val="20"/>
          <w:szCs w:val="20"/>
        </w:rPr>
        <w:t xml:space="preserve">                                                                                                            ____________________________________</w:t>
      </w:r>
    </w:p>
    <w:p w14:paraId="163A6400" w14:textId="77777777" w:rsidR="009A272C" w:rsidRPr="00794042" w:rsidRDefault="009A272C" w:rsidP="009A272C">
      <w:pPr>
        <w:tabs>
          <w:tab w:val="left" w:pos="7215"/>
        </w:tabs>
        <w:rPr>
          <w:sz w:val="20"/>
          <w:szCs w:val="20"/>
        </w:rPr>
      </w:pPr>
      <w:r w:rsidRPr="00794042"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3D6A46">
        <w:rPr>
          <w:sz w:val="16"/>
          <w:szCs w:val="16"/>
        </w:rPr>
        <w:t xml:space="preserve"> </w:t>
      </w:r>
      <w:r w:rsidR="003D6A46">
        <w:rPr>
          <w:sz w:val="16"/>
          <w:szCs w:val="16"/>
        </w:rPr>
        <w:t xml:space="preserve"> </w:t>
      </w:r>
      <w:r w:rsidRPr="003D6A46">
        <w:rPr>
          <w:sz w:val="16"/>
          <w:szCs w:val="16"/>
        </w:rPr>
        <w:t>ФИО</w:t>
      </w:r>
      <w:r w:rsidRPr="00794042">
        <w:rPr>
          <w:sz w:val="20"/>
          <w:szCs w:val="20"/>
        </w:rPr>
        <w:t xml:space="preserve">                     </w:t>
      </w:r>
    </w:p>
    <w:p w14:paraId="591B176F" w14:textId="77777777" w:rsidR="009A272C" w:rsidRPr="00794042" w:rsidRDefault="009A272C" w:rsidP="00D612F9">
      <w:pPr>
        <w:tabs>
          <w:tab w:val="left" w:pos="7215"/>
        </w:tabs>
        <w:ind w:left="5040"/>
        <w:rPr>
          <w:sz w:val="20"/>
          <w:szCs w:val="20"/>
        </w:rPr>
      </w:pPr>
      <w:r w:rsidRPr="00794042">
        <w:rPr>
          <w:sz w:val="20"/>
          <w:szCs w:val="20"/>
        </w:rPr>
        <w:t xml:space="preserve">                                                                                                         </w:t>
      </w:r>
      <w:r>
        <w:rPr>
          <w:sz w:val="20"/>
          <w:szCs w:val="20"/>
        </w:rPr>
        <w:t xml:space="preserve">       </w:t>
      </w:r>
      <w:r w:rsidRPr="00794042">
        <w:rPr>
          <w:sz w:val="20"/>
          <w:szCs w:val="20"/>
        </w:rPr>
        <w:t xml:space="preserve">УНП:_________________________________     </w:t>
      </w:r>
    </w:p>
    <w:p w14:paraId="7F5EE971" w14:textId="77777777" w:rsidR="009A272C" w:rsidRPr="00794042" w:rsidRDefault="009A272C" w:rsidP="009A272C">
      <w:pPr>
        <w:tabs>
          <w:tab w:val="left" w:pos="7215"/>
        </w:tabs>
        <w:rPr>
          <w:sz w:val="20"/>
          <w:szCs w:val="20"/>
        </w:rPr>
      </w:pPr>
    </w:p>
    <w:p w14:paraId="772E985F" w14:textId="77777777" w:rsidR="009A272C" w:rsidRDefault="009A272C" w:rsidP="009A272C">
      <w:pPr>
        <w:tabs>
          <w:tab w:val="left" w:pos="7215"/>
        </w:tabs>
      </w:pPr>
    </w:p>
    <w:p w14:paraId="51986C52" w14:textId="77777777" w:rsidR="009A272C" w:rsidRDefault="009A272C" w:rsidP="009A272C">
      <w:pPr>
        <w:tabs>
          <w:tab w:val="left" w:pos="7215"/>
        </w:tabs>
      </w:pPr>
    </w:p>
    <w:p w14:paraId="5F8070B6" w14:textId="77777777" w:rsidR="009A272C" w:rsidRDefault="009A272C" w:rsidP="009A272C">
      <w:pPr>
        <w:tabs>
          <w:tab w:val="left" w:pos="7215"/>
        </w:tabs>
        <w:jc w:val="center"/>
      </w:pPr>
      <w:r w:rsidRPr="00794042">
        <w:t>Заявление</w:t>
      </w:r>
    </w:p>
    <w:p w14:paraId="5D70D7AC" w14:textId="77777777" w:rsidR="009A272C" w:rsidRPr="00794042" w:rsidRDefault="009A272C" w:rsidP="009A272C">
      <w:pPr>
        <w:tabs>
          <w:tab w:val="left" w:pos="7215"/>
        </w:tabs>
        <w:jc w:val="center"/>
      </w:pPr>
    </w:p>
    <w:p w14:paraId="4D0ECE5B" w14:textId="77777777" w:rsidR="009A272C" w:rsidRPr="00794042" w:rsidRDefault="009A272C" w:rsidP="009A272C">
      <w:pPr>
        <w:contextualSpacing/>
        <w:jc w:val="both"/>
      </w:pPr>
      <w:r w:rsidRPr="00794042">
        <w:t xml:space="preserve">Прошу отключить от системы </w:t>
      </w:r>
      <w:r w:rsidR="00F14436" w:rsidRPr="00F14436">
        <w:t>АБС «МТБанк-экспресс»</w:t>
      </w:r>
      <w:r w:rsidR="00F14436" w:rsidRPr="003C0C02">
        <w:t xml:space="preserve"> </w:t>
      </w:r>
      <w:r w:rsidRPr="00794042">
        <w:t>с «</w:t>
      </w:r>
      <w:r w:rsidR="00F14436">
        <w:t xml:space="preserve">   </w:t>
      </w:r>
      <w:r w:rsidRPr="00794042">
        <w:t xml:space="preserve"> »____________20     г.   </w:t>
      </w:r>
    </w:p>
    <w:p w14:paraId="4C0F4FFA" w14:textId="77777777" w:rsidR="009A272C" w:rsidRPr="00794042" w:rsidRDefault="009A272C" w:rsidP="009A272C">
      <w:pPr>
        <w:tabs>
          <w:tab w:val="left" w:pos="7215"/>
        </w:tabs>
      </w:pPr>
      <w:r w:rsidRPr="00794042">
        <w:t xml:space="preserve">                                                                                                                    </w:t>
      </w:r>
      <w:r w:rsidRPr="003D6A46">
        <w:rPr>
          <w:sz w:val="16"/>
          <w:szCs w:val="16"/>
        </w:rPr>
        <w:t xml:space="preserve"> дата</w:t>
      </w:r>
    </w:p>
    <w:p w14:paraId="027BF846" w14:textId="77777777" w:rsidR="009A272C" w:rsidRDefault="009A272C" w:rsidP="009A272C">
      <w:pPr>
        <w:tabs>
          <w:tab w:val="left" w:pos="7215"/>
        </w:tabs>
      </w:pPr>
    </w:p>
    <w:p w14:paraId="68F04FB9" w14:textId="77777777" w:rsidR="009A272C" w:rsidRDefault="009A272C" w:rsidP="009A272C">
      <w:pPr>
        <w:tabs>
          <w:tab w:val="left" w:pos="7215"/>
        </w:tabs>
      </w:pPr>
      <w:r>
        <w:t xml:space="preserve">                                                                                               </w:t>
      </w:r>
    </w:p>
    <w:p w14:paraId="662F522F" w14:textId="77777777" w:rsidR="009A272C" w:rsidRPr="00484927" w:rsidRDefault="009A272C" w:rsidP="009A272C">
      <w:pPr>
        <w:tabs>
          <w:tab w:val="left" w:pos="1418"/>
        </w:tabs>
        <w:spacing w:line="239" w:lineRule="auto"/>
      </w:pPr>
      <w:r w:rsidRPr="00794042">
        <w:t xml:space="preserve">                                                        </w:t>
      </w:r>
      <w:r w:rsidR="00394799">
        <w:tab/>
      </w:r>
      <w:r w:rsidRPr="00794042">
        <w:t>«    »______________20      г.</w:t>
      </w:r>
      <w:r w:rsidRPr="00BE6BA7">
        <w:t xml:space="preserve">   _____________    </w:t>
      </w:r>
    </w:p>
    <w:p w14:paraId="4070CE15" w14:textId="77777777" w:rsidR="009A272C" w:rsidRPr="008F2E2C" w:rsidRDefault="009A272C" w:rsidP="009A272C">
      <w:pPr>
        <w:tabs>
          <w:tab w:val="left" w:pos="7215"/>
        </w:tabs>
        <w:rPr>
          <w:sz w:val="16"/>
          <w:szCs w:val="16"/>
        </w:rPr>
      </w:pPr>
      <w:r w:rsidRPr="008F2E2C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подпись</w:t>
      </w:r>
    </w:p>
    <w:p w14:paraId="429EE2E1" w14:textId="77777777" w:rsidR="009A272C" w:rsidRDefault="009A272C" w:rsidP="009A272C">
      <w:pPr>
        <w:ind w:left="7104" w:firstLine="684"/>
        <w:jc w:val="both"/>
      </w:pPr>
      <w:r w:rsidRPr="00ED42F7">
        <w:t xml:space="preserve"> </w:t>
      </w:r>
    </w:p>
    <w:p w14:paraId="6472B71D" w14:textId="77777777" w:rsidR="002B3289" w:rsidRPr="000C18CA" w:rsidRDefault="00F14436" w:rsidP="0047272B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C18CA">
        <w:tab/>
        <w:t>МП</w:t>
      </w:r>
      <w:r w:rsidRPr="000C18CA">
        <w:tab/>
      </w:r>
    </w:p>
    <w:sectPr w:rsidR="002B3289" w:rsidRPr="000C18CA" w:rsidSect="0047272B">
      <w:footerReference w:type="default" r:id="rId11"/>
      <w:headerReference w:type="first" r:id="rId12"/>
      <w:pgSz w:w="11900" w:h="16838"/>
      <w:pgMar w:top="700" w:right="400" w:bottom="1440" w:left="1600" w:header="0" w:footer="0" w:gutter="0"/>
      <w:cols w:space="720" w:equalWidth="0">
        <w:col w:w="99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1722A" w14:textId="77777777" w:rsidR="006C42AE" w:rsidRDefault="006C42AE" w:rsidP="00676C27">
      <w:r>
        <w:separator/>
      </w:r>
    </w:p>
  </w:endnote>
  <w:endnote w:type="continuationSeparator" w:id="0">
    <w:p w14:paraId="5C4D81AF" w14:textId="77777777" w:rsidR="006C42AE" w:rsidRDefault="006C42AE" w:rsidP="0067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AE712" w14:textId="77777777" w:rsidR="000A5A8D" w:rsidRDefault="000A5A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3B0B0" w14:textId="77777777" w:rsidR="006C42AE" w:rsidRDefault="006C42AE" w:rsidP="00676C27">
      <w:r>
        <w:separator/>
      </w:r>
    </w:p>
  </w:footnote>
  <w:footnote w:type="continuationSeparator" w:id="0">
    <w:p w14:paraId="4EEC15F4" w14:textId="77777777" w:rsidR="006C42AE" w:rsidRDefault="006C42AE" w:rsidP="00676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609F4" w14:textId="77777777" w:rsidR="000A5A8D" w:rsidRDefault="000A5A8D">
    <w:pPr>
      <w:pStyle w:val="Header"/>
    </w:pPr>
  </w:p>
  <w:p w14:paraId="1898C7FC" w14:textId="77777777" w:rsidR="000A5A8D" w:rsidRDefault="000A5A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012E5"/>
    <w:multiLevelType w:val="multilevel"/>
    <w:tmpl w:val="0854DFD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8138641"/>
    <w:multiLevelType w:val="hybridMultilevel"/>
    <w:tmpl w:val="A90CB0FE"/>
    <w:lvl w:ilvl="0" w:tplc="7416D878">
      <w:start w:val="1"/>
      <w:numFmt w:val="bullet"/>
      <w:lvlText w:val="в"/>
      <w:lvlJc w:val="left"/>
    </w:lvl>
    <w:lvl w:ilvl="1" w:tplc="F3EC25A6">
      <w:numFmt w:val="decimal"/>
      <w:lvlText w:val=""/>
      <w:lvlJc w:val="left"/>
    </w:lvl>
    <w:lvl w:ilvl="2" w:tplc="DD942346">
      <w:numFmt w:val="decimal"/>
      <w:lvlText w:val=""/>
      <w:lvlJc w:val="left"/>
    </w:lvl>
    <w:lvl w:ilvl="3" w:tplc="A1D4DC90">
      <w:numFmt w:val="decimal"/>
      <w:lvlText w:val=""/>
      <w:lvlJc w:val="left"/>
    </w:lvl>
    <w:lvl w:ilvl="4" w:tplc="3D4E626A">
      <w:numFmt w:val="decimal"/>
      <w:lvlText w:val=""/>
      <w:lvlJc w:val="left"/>
    </w:lvl>
    <w:lvl w:ilvl="5" w:tplc="D6005590">
      <w:numFmt w:val="decimal"/>
      <w:lvlText w:val=""/>
      <w:lvlJc w:val="left"/>
    </w:lvl>
    <w:lvl w:ilvl="6" w:tplc="D494AC90">
      <w:numFmt w:val="decimal"/>
      <w:lvlText w:val=""/>
      <w:lvlJc w:val="left"/>
    </w:lvl>
    <w:lvl w:ilvl="7" w:tplc="AA003710">
      <w:numFmt w:val="decimal"/>
      <w:lvlText w:val=""/>
      <w:lvlJc w:val="left"/>
    </w:lvl>
    <w:lvl w:ilvl="8" w:tplc="F1C0074A">
      <w:numFmt w:val="decimal"/>
      <w:lvlText w:val=""/>
      <w:lvlJc w:val="left"/>
    </w:lvl>
  </w:abstractNum>
  <w:abstractNum w:abstractNumId="2" w15:restartNumberingAfterBreak="0">
    <w:nsid w:val="0B8D59F1"/>
    <w:multiLevelType w:val="hybridMultilevel"/>
    <w:tmpl w:val="EABE3BA8"/>
    <w:lvl w:ilvl="0" w:tplc="BB3A514A">
      <w:start w:val="1"/>
      <w:numFmt w:val="decimal"/>
      <w:lvlText w:val="9.%1"/>
      <w:lvlJc w:val="left"/>
      <w:pPr>
        <w:ind w:left="0" w:firstLine="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2240B"/>
    <w:multiLevelType w:val="multilevel"/>
    <w:tmpl w:val="7EB8B75A"/>
    <w:lvl w:ilvl="0">
      <w:start w:val="10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DDF28E1"/>
    <w:multiLevelType w:val="hybridMultilevel"/>
    <w:tmpl w:val="6FE8B324"/>
    <w:lvl w:ilvl="0" w:tplc="0419000F">
      <w:start w:val="1"/>
      <w:numFmt w:val="decimal"/>
      <w:lvlText w:val="%1."/>
      <w:lvlJc w:val="left"/>
    </w:lvl>
    <w:lvl w:ilvl="1" w:tplc="FE7A34EA">
      <w:numFmt w:val="decimal"/>
      <w:lvlText w:val=""/>
      <w:lvlJc w:val="left"/>
    </w:lvl>
    <w:lvl w:ilvl="2" w:tplc="5D365094">
      <w:numFmt w:val="decimal"/>
      <w:lvlText w:val=""/>
      <w:lvlJc w:val="left"/>
    </w:lvl>
    <w:lvl w:ilvl="3" w:tplc="9A7AA220">
      <w:numFmt w:val="decimal"/>
      <w:lvlText w:val=""/>
      <w:lvlJc w:val="left"/>
    </w:lvl>
    <w:lvl w:ilvl="4" w:tplc="4546044E">
      <w:numFmt w:val="decimal"/>
      <w:lvlText w:val=""/>
      <w:lvlJc w:val="left"/>
    </w:lvl>
    <w:lvl w:ilvl="5" w:tplc="7F60EA8C">
      <w:numFmt w:val="decimal"/>
      <w:lvlText w:val=""/>
      <w:lvlJc w:val="left"/>
    </w:lvl>
    <w:lvl w:ilvl="6" w:tplc="9768D984">
      <w:numFmt w:val="decimal"/>
      <w:lvlText w:val=""/>
      <w:lvlJc w:val="left"/>
    </w:lvl>
    <w:lvl w:ilvl="7" w:tplc="1E0E485E">
      <w:numFmt w:val="decimal"/>
      <w:lvlText w:val=""/>
      <w:lvlJc w:val="left"/>
    </w:lvl>
    <w:lvl w:ilvl="8" w:tplc="ADEE0608">
      <w:numFmt w:val="decimal"/>
      <w:lvlText w:val=""/>
      <w:lvlJc w:val="left"/>
    </w:lvl>
  </w:abstractNum>
  <w:abstractNum w:abstractNumId="5" w15:restartNumberingAfterBreak="0">
    <w:nsid w:val="1E322621"/>
    <w:multiLevelType w:val="multilevel"/>
    <w:tmpl w:val="E3CA633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30D748D"/>
    <w:multiLevelType w:val="multilevel"/>
    <w:tmpl w:val="40C414F6"/>
    <w:lvl w:ilvl="0">
      <w:start w:val="9"/>
      <w:numFmt w:val="decimal"/>
      <w:lvlText w:val="%1."/>
      <w:lvlJc w:val="left"/>
      <w:pPr>
        <w:ind w:left="435" w:hanging="435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auto"/>
      </w:rPr>
    </w:lvl>
  </w:abstractNum>
  <w:abstractNum w:abstractNumId="7" w15:restartNumberingAfterBreak="0">
    <w:nsid w:val="2AEB25BA"/>
    <w:multiLevelType w:val="hybridMultilevel"/>
    <w:tmpl w:val="6FE8B324"/>
    <w:lvl w:ilvl="0" w:tplc="0419000F">
      <w:start w:val="1"/>
      <w:numFmt w:val="decimal"/>
      <w:lvlText w:val="%1."/>
      <w:lvlJc w:val="left"/>
    </w:lvl>
    <w:lvl w:ilvl="1" w:tplc="FE7A34EA">
      <w:numFmt w:val="decimal"/>
      <w:lvlText w:val=""/>
      <w:lvlJc w:val="left"/>
    </w:lvl>
    <w:lvl w:ilvl="2" w:tplc="5D365094">
      <w:numFmt w:val="decimal"/>
      <w:lvlText w:val=""/>
      <w:lvlJc w:val="left"/>
    </w:lvl>
    <w:lvl w:ilvl="3" w:tplc="9A7AA220">
      <w:numFmt w:val="decimal"/>
      <w:lvlText w:val=""/>
      <w:lvlJc w:val="left"/>
    </w:lvl>
    <w:lvl w:ilvl="4" w:tplc="4546044E">
      <w:numFmt w:val="decimal"/>
      <w:lvlText w:val=""/>
      <w:lvlJc w:val="left"/>
    </w:lvl>
    <w:lvl w:ilvl="5" w:tplc="7F60EA8C">
      <w:numFmt w:val="decimal"/>
      <w:lvlText w:val=""/>
      <w:lvlJc w:val="left"/>
    </w:lvl>
    <w:lvl w:ilvl="6" w:tplc="9768D984">
      <w:numFmt w:val="decimal"/>
      <w:lvlText w:val=""/>
      <w:lvlJc w:val="left"/>
    </w:lvl>
    <w:lvl w:ilvl="7" w:tplc="1E0E485E">
      <w:numFmt w:val="decimal"/>
      <w:lvlText w:val=""/>
      <w:lvlJc w:val="left"/>
    </w:lvl>
    <w:lvl w:ilvl="8" w:tplc="ADEE0608">
      <w:numFmt w:val="decimal"/>
      <w:lvlText w:val=""/>
      <w:lvlJc w:val="left"/>
    </w:lvl>
  </w:abstractNum>
  <w:abstractNum w:abstractNumId="8" w15:restartNumberingAfterBreak="0">
    <w:nsid w:val="2D517796"/>
    <w:multiLevelType w:val="hybridMultilevel"/>
    <w:tmpl w:val="BCEA03B8"/>
    <w:lvl w:ilvl="0" w:tplc="26EE03AC">
      <w:start w:val="2"/>
      <w:numFmt w:val="decimal"/>
      <w:lvlText w:val="%1."/>
      <w:lvlJc w:val="left"/>
    </w:lvl>
    <w:lvl w:ilvl="1" w:tplc="17CA2272">
      <w:numFmt w:val="decimal"/>
      <w:lvlText w:val=""/>
      <w:lvlJc w:val="left"/>
    </w:lvl>
    <w:lvl w:ilvl="2" w:tplc="C78A95A2">
      <w:numFmt w:val="decimal"/>
      <w:lvlText w:val=""/>
      <w:lvlJc w:val="left"/>
    </w:lvl>
    <w:lvl w:ilvl="3" w:tplc="D6BEF578">
      <w:numFmt w:val="decimal"/>
      <w:lvlText w:val=""/>
      <w:lvlJc w:val="left"/>
    </w:lvl>
    <w:lvl w:ilvl="4" w:tplc="8BBC5786">
      <w:numFmt w:val="decimal"/>
      <w:lvlText w:val=""/>
      <w:lvlJc w:val="left"/>
    </w:lvl>
    <w:lvl w:ilvl="5" w:tplc="4888D9C2">
      <w:numFmt w:val="decimal"/>
      <w:lvlText w:val=""/>
      <w:lvlJc w:val="left"/>
    </w:lvl>
    <w:lvl w:ilvl="6" w:tplc="6F64DFCE">
      <w:numFmt w:val="decimal"/>
      <w:lvlText w:val=""/>
      <w:lvlJc w:val="left"/>
    </w:lvl>
    <w:lvl w:ilvl="7" w:tplc="7E1C54AC">
      <w:numFmt w:val="decimal"/>
      <w:lvlText w:val=""/>
      <w:lvlJc w:val="left"/>
    </w:lvl>
    <w:lvl w:ilvl="8" w:tplc="E4EA6EA4">
      <w:numFmt w:val="decimal"/>
      <w:lvlText w:val=""/>
      <w:lvlJc w:val="left"/>
    </w:lvl>
  </w:abstractNum>
  <w:abstractNum w:abstractNumId="9" w15:restartNumberingAfterBreak="0">
    <w:nsid w:val="30945D0D"/>
    <w:multiLevelType w:val="hybridMultilevel"/>
    <w:tmpl w:val="6FE8B324"/>
    <w:lvl w:ilvl="0" w:tplc="0419000F">
      <w:start w:val="1"/>
      <w:numFmt w:val="decimal"/>
      <w:lvlText w:val="%1."/>
      <w:lvlJc w:val="left"/>
    </w:lvl>
    <w:lvl w:ilvl="1" w:tplc="FE7A34EA">
      <w:numFmt w:val="decimal"/>
      <w:lvlText w:val=""/>
      <w:lvlJc w:val="left"/>
    </w:lvl>
    <w:lvl w:ilvl="2" w:tplc="5D365094">
      <w:numFmt w:val="decimal"/>
      <w:lvlText w:val=""/>
      <w:lvlJc w:val="left"/>
    </w:lvl>
    <w:lvl w:ilvl="3" w:tplc="9A7AA220">
      <w:numFmt w:val="decimal"/>
      <w:lvlText w:val=""/>
      <w:lvlJc w:val="left"/>
    </w:lvl>
    <w:lvl w:ilvl="4" w:tplc="4546044E">
      <w:numFmt w:val="decimal"/>
      <w:lvlText w:val=""/>
      <w:lvlJc w:val="left"/>
    </w:lvl>
    <w:lvl w:ilvl="5" w:tplc="7F60EA8C">
      <w:numFmt w:val="decimal"/>
      <w:lvlText w:val=""/>
      <w:lvlJc w:val="left"/>
    </w:lvl>
    <w:lvl w:ilvl="6" w:tplc="9768D984">
      <w:numFmt w:val="decimal"/>
      <w:lvlText w:val=""/>
      <w:lvlJc w:val="left"/>
    </w:lvl>
    <w:lvl w:ilvl="7" w:tplc="1E0E485E">
      <w:numFmt w:val="decimal"/>
      <w:lvlText w:val=""/>
      <w:lvlJc w:val="left"/>
    </w:lvl>
    <w:lvl w:ilvl="8" w:tplc="ADEE0608">
      <w:numFmt w:val="decimal"/>
      <w:lvlText w:val=""/>
      <w:lvlJc w:val="left"/>
    </w:lvl>
  </w:abstractNum>
  <w:abstractNum w:abstractNumId="10" w15:restartNumberingAfterBreak="0">
    <w:nsid w:val="32DB310F"/>
    <w:multiLevelType w:val="multilevel"/>
    <w:tmpl w:val="9B9073A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38D74002"/>
    <w:multiLevelType w:val="multilevel"/>
    <w:tmpl w:val="9C4EE0EE"/>
    <w:lvl w:ilvl="0">
      <w:start w:val="10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2" w15:restartNumberingAfterBreak="0">
    <w:nsid w:val="3ACC6F21"/>
    <w:multiLevelType w:val="multilevel"/>
    <w:tmpl w:val="023C23F0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C001734"/>
    <w:multiLevelType w:val="multilevel"/>
    <w:tmpl w:val="9ACE670A"/>
    <w:lvl w:ilvl="0">
      <w:start w:val="1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E66167F"/>
    <w:multiLevelType w:val="multilevel"/>
    <w:tmpl w:val="62EECD52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F13029F"/>
    <w:multiLevelType w:val="multilevel"/>
    <w:tmpl w:val="77C67C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2F27BA9"/>
    <w:multiLevelType w:val="multilevel"/>
    <w:tmpl w:val="8BBC419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3F26DA5"/>
    <w:multiLevelType w:val="hybridMultilevel"/>
    <w:tmpl w:val="F0963E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D264E83C">
      <w:start w:val="1"/>
      <w:numFmt w:val="decimal"/>
      <w:lvlText w:val="11.%2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7666765"/>
    <w:multiLevelType w:val="hybridMultilevel"/>
    <w:tmpl w:val="BD3C60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B94253E"/>
    <w:multiLevelType w:val="multilevel"/>
    <w:tmpl w:val="E402A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0481FEA"/>
    <w:multiLevelType w:val="multilevel"/>
    <w:tmpl w:val="ECBEC2E2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19B500D"/>
    <w:multiLevelType w:val="hybridMultilevel"/>
    <w:tmpl w:val="68BA07CE"/>
    <w:lvl w:ilvl="0" w:tplc="C48834C0">
      <w:start w:val="1"/>
      <w:numFmt w:val="bullet"/>
      <w:lvlText w:val="-"/>
      <w:lvlJc w:val="left"/>
      <w:pPr>
        <w:ind w:left="0" w:firstLine="0"/>
      </w:pPr>
    </w:lvl>
    <w:lvl w:ilvl="1" w:tplc="14460502">
      <w:numFmt w:val="decimal"/>
      <w:lvlText w:val=""/>
      <w:lvlJc w:val="left"/>
      <w:pPr>
        <w:ind w:left="0" w:firstLine="0"/>
      </w:pPr>
    </w:lvl>
    <w:lvl w:ilvl="2" w:tplc="843E9F56">
      <w:numFmt w:val="decimal"/>
      <w:lvlText w:val=""/>
      <w:lvlJc w:val="left"/>
      <w:pPr>
        <w:ind w:left="0" w:firstLine="0"/>
      </w:pPr>
    </w:lvl>
    <w:lvl w:ilvl="3" w:tplc="3542994C">
      <w:numFmt w:val="decimal"/>
      <w:lvlText w:val=""/>
      <w:lvlJc w:val="left"/>
      <w:pPr>
        <w:ind w:left="0" w:firstLine="0"/>
      </w:pPr>
    </w:lvl>
    <w:lvl w:ilvl="4" w:tplc="A4804FC8">
      <w:numFmt w:val="decimal"/>
      <w:lvlText w:val=""/>
      <w:lvlJc w:val="left"/>
      <w:pPr>
        <w:ind w:left="0" w:firstLine="0"/>
      </w:pPr>
    </w:lvl>
    <w:lvl w:ilvl="5" w:tplc="03ECBB24">
      <w:numFmt w:val="decimal"/>
      <w:lvlText w:val=""/>
      <w:lvlJc w:val="left"/>
      <w:pPr>
        <w:ind w:left="0" w:firstLine="0"/>
      </w:pPr>
    </w:lvl>
    <w:lvl w:ilvl="6" w:tplc="CAE2E9A8">
      <w:numFmt w:val="decimal"/>
      <w:lvlText w:val=""/>
      <w:lvlJc w:val="left"/>
      <w:pPr>
        <w:ind w:left="0" w:firstLine="0"/>
      </w:pPr>
    </w:lvl>
    <w:lvl w:ilvl="7" w:tplc="7E10B478">
      <w:numFmt w:val="decimal"/>
      <w:lvlText w:val=""/>
      <w:lvlJc w:val="left"/>
      <w:pPr>
        <w:ind w:left="0" w:firstLine="0"/>
      </w:pPr>
    </w:lvl>
    <w:lvl w:ilvl="8" w:tplc="D76A838A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51EAD36B"/>
    <w:multiLevelType w:val="hybridMultilevel"/>
    <w:tmpl w:val="6FE8B324"/>
    <w:lvl w:ilvl="0" w:tplc="0419000F">
      <w:start w:val="1"/>
      <w:numFmt w:val="decimal"/>
      <w:lvlText w:val="%1."/>
      <w:lvlJc w:val="left"/>
    </w:lvl>
    <w:lvl w:ilvl="1" w:tplc="FE7A34EA">
      <w:numFmt w:val="decimal"/>
      <w:lvlText w:val=""/>
      <w:lvlJc w:val="left"/>
    </w:lvl>
    <w:lvl w:ilvl="2" w:tplc="5D365094">
      <w:numFmt w:val="decimal"/>
      <w:lvlText w:val=""/>
      <w:lvlJc w:val="left"/>
    </w:lvl>
    <w:lvl w:ilvl="3" w:tplc="9A7AA220">
      <w:numFmt w:val="decimal"/>
      <w:lvlText w:val=""/>
      <w:lvlJc w:val="left"/>
    </w:lvl>
    <w:lvl w:ilvl="4" w:tplc="4546044E">
      <w:numFmt w:val="decimal"/>
      <w:lvlText w:val=""/>
      <w:lvlJc w:val="left"/>
    </w:lvl>
    <w:lvl w:ilvl="5" w:tplc="7F60EA8C">
      <w:numFmt w:val="decimal"/>
      <w:lvlText w:val=""/>
      <w:lvlJc w:val="left"/>
    </w:lvl>
    <w:lvl w:ilvl="6" w:tplc="9768D984">
      <w:numFmt w:val="decimal"/>
      <w:lvlText w:val=""/>
      <w:lvlJc w:val="left"/>
    </w:lvl>
    <w:lvl w:ilvl="7" w:tplc="1E0E485E">
      <w:numFmt w:val="decimal"/>
      <w:lvlText w:val=""/>
      <w:lvlJc w:val="left"/>
    </w:lvl>
    <w:lvl w:ilvl="8" w:tplc="ADEE0608">
      <w:numFmt w:val="decimal"/>
      <w:lvlText w:val=""/>
      <w:lvlJc w:val="left"/>
    </w:lvl>
  </w:abstractNum>
  <w:abstractNum w:abstractNumId="23" w15:restartNumberingAfterBreak="0">
    <w:nsid w:val="54D708CD"/>
    <w:multiLevelType w:val="hybridMultilevel"/>
    <w:tmpl w:val="B8C60BD6"/>
    <w:lvl w:ilvl="0" w:tplc="1A36FB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80BD78F"/>
    <w:multiLevelType w:val="hybridMultilevel"/>
    <w:tmpl w:val="16205250"/>
    <w:lvl w:ilvl="0" w:tplc="3FAAB8DC">
      <w:start w:val="1"/>
      <w:numFmt w:val="decimal"/>
      <w:lvlText w:val="%1."/>
      <w:lvlJc w:val="left"/>
    </w:lvl>
    <w:lvl w:ilvl="1" w:tplc="59522B06">
      <w:numFmt w:val="decimal"/>
      <w:lvlText w:val=""/>
      <w:lvlJc w:val="left"/>
    </w:lvl>
    <w:lvl w:ilvl="2" w:tplc="FD7E6C46">
      <w:numFmt w:val="decimal"/>
      <w:lvlText w:val=""/>
      <w:lvlJc w:val="left"/>
    </w:lvl>
    <w:lvl w:ilvl="3" w:tplc="338AB42E">
      <w:numFmt w:val="decimal"/>
      <w:lvlText w:val=""/>
      <w:lvlJc w:val="left"/>
    </w:lvl>
    <w:lvl w:ilvl="4" w:tplc="D988E59E">
      <w:numFmt w:val="decimal"/>
      <w:lvlText w:val=""/>
      <w:lvlJc w:val="left"/>
    </w:lvl>
    <w:lvl w:ilvl="5" w:tplc="7E6C895C">
      <w:numFmt w:val="decimal"/>
      <w:lvlText w:val=""/>
      <w:lvlJc w:val="left"/>
    </w:lvl>
    <w:lvl w:ilvl="6" w:tplc="0DACE4A8">
      <w:numFmt w:val="decimal"/>
      <w:lvlText w:val=""/>
      <w:lvlJc w:val="left"/>
    </w:lvl>
    <w:lvl w:ilvl="7" w:tplc="B860D748">
      <w:numFmt w:val="decimal"/>
      <w:lvlText w:val=""/>
      <w:lvlJc w:val="left"/>
    </w:lvl>
    <w:lvl w:ilvl="8" w:tplc="91D8B770">
      <w:numFmt w:val="decimal"/>
      <w:lvlText w:val=""/>
      <w:lvlJc w:val="left"/>
    </w:lvl>
  </w:abstractNum>
  <w:abstractNum w:abstractNumId="25" w15:restartNumberingAfterBreak="0">
    <w:nsid w:val="594742B6"/>
    <w:multiLevelType w:val="multilevel"/>
    <w:tmpl w:val="F8F21814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6255A75"/>
    <w:multiLevelType w:val="multilevel"/>
    <w:tmpl w:val="023C23F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C7A587D"/>
    <w:multiLevelType w:val="multilevel"/>
    <w:tmpl w:val="023C23F0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10F0D50"/>
    <w:multiLevelType w:val="multilevel"/>
    <w:tmpl w:val="77C67C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2EC2A40"/>
    <w:multiLevelType w:val="multilevel"/>
    <w:tmpl w:val="1340E00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8"/>
  </w:num>
  <w:num w:numId="4">
    <w:abstractNumId w:val="24"/>
  </w:num>
  <w:num w:numId="5">
    <w:abstractNumId w:val="2"/>
  </w:num>
  <w:num w:numId="6">
    <w:abstractNumId w:val="21"/>
  </w:num>
  <w:num w:numId="7">
    <w:abstractNumId w:val="7"/>
  </w:num>
  <w:num w:numId="8">
    <w:abstractNumId w:val="19"/>
  </w:num>
  <w:num w:numId="9">
    <w:abstractNumId w:val="15"/>
  </w:num>
  <w:num w:numId="10">
    <w:abstractNumId w:val="5"/>
  </w:num>
  <w:num w:numId="11">
    <w:abstractNumId w:val="26"/>
  </w:num>
  <w:num w:numId="12">
    <w:abstractNumId w:val="16"/>
  </w:num>
  <w:num w:numId="13">
    <w:abstractNumId w:val="20"/>
  </w:num>
  <w:num w:numId="14">
    <w:abstractNumId w:val="14"/>
  </w:num>
  <w:num w:numId="15">
    <w:abstractNumId w:val="12"/>
  </w:num>
  <w:num w:numId="16">
    <w:abstractNumId w:val="27"/>
  </w:num>
  <w:num w:numId="17">
    <w:abstractNumId w:val="3"/>
  </w:num>
  <w:num w:numId="18">
    <w:abstractNumId w:val="13"/>
  </w:num>
  <w:num w:numId="19">
    <w:abstractNumId w:val="17"/>
  </w:num>
  <w:num w:numId="20">
    <w:abstractNumId w:val="10"/>
  </w:num>
  <w:num w:numId="21">
    <w:abstractNumId w:val="6"/>
  </w:num>
  <w:num w:numId="22">
    <w:abstractNumId w:val="18"/>
  </w:num>
  <w:num w:numId="23">
    <w:abstractNumId w:val="9"/>
  </w:num>
  <w:num w:numId="24">
    <w:abstractNumId w:val="4"/>
  </w:num>
  <w:num w:numId="25">
    <w:abstractNumId w:val="25"/>
  </w:num>
  <w:num w:numId="26">
    <w:abstractNumId w:val="11"/>
  </w:num>
  <w:num w:numId="27">
    <w:abstractNumId w:val="28"/>
  </w:num>
  <w:num w:numId="28">
    <w:abstractNumId w:val="23"/>
  </w:num>
  <w:num w:numId="29">
    <w:abstractNumId w:val="0"/>
  </w:num>
  <w:num w:numId="30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289"/>
    <w:rsid w:val="00000F89"/>
    <w:rsid w:val="00006D19"/>
    <w:rsid w:val="0001130D"/>
    <w:rsid w:val="000126B9"/>
    <w:rsid w:val="000148FB"/>
    <w:rsid w:val="00016D4B"/>
    <w:rsid w:val="00017874"/>
    <w:rsid w:val="0002108F"/>
    <w:rsid w:val="0002208D"/>
    <w:rsid w:val="000224AC"/>
    <w:rsid w:val="000256A1"/>
    <w:rsid w:val="00031720"/>
    <w:rsid w:val="000324B2"/>
    <w:rsid w:val="0003404A"/>
    <w:rsid w:val="00034C34"/>
    <w:rsid w:val="00034FEF"/>
    <w:rsid w:val="00043172"/>
    <w:rsid w:val="000431A8"/>
    <w:rsid w:val="00045CAE"/>
    <w:rsid w:val="0004615A"/>
    <w:rsid w:val="0004683F"/>
    <w:rsid w:val="0005471C"/>
    <w:rsid w:val="000633D7"/>
    <w:rsid w:val="00070D63"/>
    <w:rsid w:val="00074BEC"/>
    <w:rsid w:val="00080B86"/>
    <w:rsid w:val="00081E44"/>
    <w:rsid w:val="000835DF"/>
    <w:rsid w:val="000873C5"/>
    <w:rsid w:val="00091CD5"/>
    <w:rsid w:val="000A1138"/>
    <w:rsid w:val="000A4B44"/>
    <w:rsid w:val="000A5A8D"/>
    <w:rsid w:val="000A65E4"/>
    <w:rsid w:val="000A6E2B"/>
    <w:rsid w:val="000A6ED6"/>
    <w:rsid w:val="000B157C"/>
    <w:rsid w:val="000B1913"/>
    <w:rsid w:val="000B36BC"/>
    <w:rsid w:val="000B795B"/>
    <w:rsid w:val="000C1862"/>
    <w:rsid w:val="000C18CA"/>
    <w:rsid w:val="000C6BF7"/>
    <w:rsid w:val="000D04E8"/>
    <w:rsid w:val="000D0EEF"/>
    <w:rsid w:val="000D149F"/>
    <w:rsid w:val="000D1B3F"/>
    <w:rsid w:val="000D1EF9"/>
    <w:rsid w:val="000D228A"/>
    <w:rsid w:val="000D3A86"/>
    <w:rsid w:val="000E2379"/>
    <w:rsid w:val="000E54EA"/>
    <w:rsid w:val="000E5D16"/>
    <w:rsid w:val="000F0743"/>
    <w:rsid w:val="000F4A05"/>
    <w:rsid w:val="000F5E76"/>
    <w:rsid w:val="00100785"/>
    <w:rsid w:val="00106152"/>
    <w:rsid w:val="001130DF"/>
    <w:rsid w:val="00117F5A"/>
    <w:rsid w:val="0012113D"/>
    <w:rsid w:val="0012354C"/>
    <w:rsid w:val="0012374B"/>
    <w:rsid w:val="001241E8"/>
    <w:rsid w:val="00126BC1"/>
    <w:rsid w:val="001345EA"/>
    <w:rsid w:val="00135A53"/>
    <w:rsid w:val="00136F1A"/>
    <w:rsid w:val="00137276"/>
    <w:rsid w:val="00137463"/>
    <w:rsid w:val="00137D23"/>
    <w:rsid w:val="001410D5"/>
    <w:rsid w:val="00141628"/>
    <w:rsid w:val="001445BA"/>
    <w:rsid w:val="00147F0A"/>
    <w:rsid w:val="00152FE5"/>
    <w:rsid w:val="00162D65"/>
    <w:rsid w:val="001723B7"/>
    <w:rsid w:val="001732D7"/>
    <w:rsid w:val="00176817"/>
    <w:rsid w:val="00186139"/>
    <w:rsid w:val="0018716A"/>
    <w:rsid w:val="00192FE7"/>
    <w:rsid w:val="001938B4"/>
    <w:rsid w:val="00194E8F"/>
    <w:rsid w:val="0019678F"/>
    <w:rsid w:val="001A0244"/>
    <w:rsid w:val="001A06FF"/>
    <w:rsid w:val="001A13D2"/>
    <w:rsid w:val="001A2003"/>
    <w:rsid w:val="001A7483"/>
    <w:rsid w:val="001B0D4B"/>
    <w:rsid w:val="001B50D1"/>
    <w:rsid w:val="001B7FF0"/>
    <w:rsid w:val="001C23EB"/>
    <w:rsid w:val="001D010F"/>
    <w:rsid w:val="001D1514"/>
    <w:rsid w:val="001D15DF"/>
    <w:rsid w:val="001D1FC3"/>
    <w:rsid w:val="001D212F"/>
    <w:rsid w:val="001D4F5C"/>
    <w:rsid w:val="001D6DE1"/>
    <w:rsid w:val="001E2F8E"/>
    <w:rsid w:val="001E480E"/>
    <w:rsid w:val="001E5556"/>
    <w:rsid w:val="001E6A24"/>
    <w:rsid w:val="001E7303"/>
    <w:rsid w:val="001E7BCB"/>
    <w:rsid w:val="002062CC"/>
    <w:rsid w:val="00207790"/>
    <w:rsid w:val="00212DC9"/>
    <w:rsid w:val="00215A02"/>
    <w:rsid w:val="00217DA0"/>
    <w:rsid w:val="00220CAF"/>
    <w:rsid w:val="00221F06"/>
    <w:rsid w:val="00226440"/>
    <w:rsid w:val="002312D1"/>
    <w:rsid w:val="0023291F"/>
    <w:rsid w:val="00233AB7"/>
    <w:rsid w:val="00233DC5"/>
    <w:rsid w:val="0023490C"/>
    <w:rsid w:val="00243DAA"/>
    <w:rsid w:val="00247773"/>
    <w:rsid w:val="00247ACA"/>
    <w:rsid w:val="002500EA"/>
    <w:rsid w:val="00260579"/>
    <w:rsid w:val="00265E0D"/>
    <w:rsid w:val="00266475"/>
    <w:rsid w:val="00267063"/>
    <w:rsid w:val="0027324A"/>
    <w:rsid w:val="00275C84"/>
    <w:rsid w:val="0028020E"/>
    <w:rsid w:val="00281D0F"/>
    <w:rsid w:val="00282554"/>
    <w:rsid w:val="00286070"/>
    <w:rsid w:val="0028757F"/>
    <w:rsid w:val="00293CAD"/>
    <w:rsid w:val="002A1694"/>
    <w:rsid w:val="002A2575"/>
    <w:rsid w:val="002A321B"/>
    <w:rsid w:val="002A54A8"/>
    <w:rsid w:val="002B1A27"/>
    <w:rsid w:val="002B1C1B"/>
    <w:rsid w:val="002B201F"/>
    <w:rsid w:val="002B2F0C"/>
    <w:rsid w:val="002B3289"/>
    <w:rsid w:val="002B5CDC"/>
    <w:rsid w:val="002B7AD1"/>
    <w:rsid w:val="002C04C4"/>
    <w:rsid w:val="002C11B8"/>
    <w:rsid w:val="002C1764"/>
    <w:rsid w:val="002C3EAD"/>
    <w:rsid w:val="002C631D"/>
    <w:rsid w:val="002E1538"/>
    <w:rsid w:val="002E2A67"/>
    <w:rsid w:val="002F00A3"/>
    <w:rsid w:val="002F1045"/>
    <w:rsid w:val="002F6D52"/>
    <w:rsid w:val="002F7691"/>
    <w:rsid w:val="003058A5"/>
    <w:rsid w:val="00305C62"/>
    <w:rsid w:val="003111C3"/>
    <w:rsid w:val="00314720"/>
    <w:rsid w:val="0031482B"/>
    <w:rsid w:val="003149D4"/>
    <w:rsid w:val="00315B33"/>
    <w:rsid w:val="00317383"/>
    <w:rsid w:val="00320E04"/>
    <w:rsid w:val="00324219"/>
    <w:rsid w:val="003249BA"/>
    <w:rsid w:val="003254F9"/>
    <w:rsid w:val="00331F15"/>
    <w:rsid w:val="0033228D"/>
    <w:rsid w:val="003361F3"/>
    <w:rsid w:val="00337B88"/>
    <w:rsid w:val="00345442"/>
    <w:rsid w:val="0034732A"/>
    <w:rsid w:val="0035035A"/>
    <w:rsid w:val="003537B6"/>
    <w:rsid w:val="003539D8"/>
    <w:rsid w:val="00356C23"/>
    <w:rsid w:val="00357027"/>
    <w:rsid w:val="00357427"/>
    <w:rsid w:val="00364843"/>
    <w:rsid w:val="003674FF"/>
    <w:rsid w:val="00367C59"/>
    <w:rsid w:val="00370CCA"/>
    <w:rsid w:val="0037186C"/>
    <w:rsid w:val="0037489B"/>
    <w:rsid w:val="00374C33"/>
    <w:rsid w:val="003810E9"/>
    <w:rsid w:val="00382B29"/>
    <w:rsid w:val="00383DBC"/>
    <w:rsid w:val="00387722"/>
    <w:rsid w:val="00387C52"/>
    <w:rsid w:val="00390A37"/>
    <w:rsid w:val="00390EE4"/>
    <w:rsid w:val="00394799"/>
    <w:rsid w:val="003A130D"/>
    <w:rsid w:val="003A5AE2"/>
    <w:rsid w:val="003A63E2"/>
    <w:rsid w:val="003A69D4"/>
    <w:rsid w:val="003B18D8"/>
    <w:rsid w:val="003B383A"/>
    <w:rsid w:val="003B5877"/>
    <w:rsid w:val="003C14DF"/>
    <w:rsid w:val="003C6FF1"/>
    <w:rsid w:val="003D419D"/>
    <w:rsid w:val="003D6A46"/>
    <w:rsid w:val="003E200C"/>
    <w:rsid w:val="003E316A"/>
    <w:rsid w:val="003E43DC"/>
    <w:rsid w:val="003E4EF9"/>
    <w:rsid w:val="003F0CB0"/>
    <w:rsid w:val="003F1719"/>
    <w:rsid w:val="003F18BE"/>
    <w:rsid w:val="003F2136"/>
    <w:rsid w:val="003F6D89"/>
    <w:rsid w:val="00402746"/>
    <w:rsid w:val="00403FDE"/>
    <w:rsid w:val="0040632D"/>
    <w:rsid w:val="00412CE2"/>
    <w:rsid w:val="00412F90"/>
    <w:rsid w:val="004143CB"/>
    <w:rsid w:val="004162A1"/>
    <w:rsid w:val="00416D24"/>
    <w:rsid w:val="0042143E"/>
    <w:rsid w:val="004241BF"/>
    <w:rsid w:val="00430EF1"/>
    <w:rsid w:val="00442395"/>
    <w:rsid w:val="0044347E"/>
    <w:rsid w:val="0044429B"/>
    <w:rsid w:val="00444BC2"/>
    <w:rsid w:val="00445219"/>
    <w:rsid w:val="00450B07"/>
    <w:rsid w:val="0045355D"/>
    <w:rsid w:val="00453BE2"/>
    <w:rsid w:val="00455224"/>
    <w:rsid w:val="004559D4"/>
    <w:rsid w:val="00455F99"/>
    <w:rsid w:val="00456499"/>
    <w:rsid w:val="004567EA"/>
    <w:rsid w:val="004607E9"/>
    <w:rsid w:val="004616D6"/>
    <w:rsid w:val="0046221C"/>
    <w:rsid w:val="00463CCC"/>
    <w:rsid w:val="00464134"/>
    <w:rsid w:val="0047272B"/>
    <w:rsid w:val="004742EC"/>
    <w:rsid w:val="004751EB"/>
    <w:rsid w:val="004762AE"/>
    <w:rsid w:val="0048028D"/>
    <w:rsid w:val="0048286E"/>
    <w:rsid w:val="00482AB9"/>
    <w:rsid w:val="00487029"/>
    <w:rsid w:val="004908B8"/>
    <w:rsid w:val="004909A6"/>
    <w:rsid w:val="004949DD"/>
    <w:rsid w:val="0049500F"/>
    <w:rsid w:val="00496AF6"/>
    <w:rsid w:val="004A04C6"/>
    <w:rsid w:val="004A2452"/>
    <w:rsid w:val="004A791F"/>
    <w:rsid w:val="004B167A"/>
    <w:rsid w:val="004B459C"/>
    <w:rsid w:val="004C20C4"/>
    <w:rsid w:val="004C43FA"/>
    <w:rsid w:val="004C4F40"/>
    <w:rsid w:val="004C5B1E"/>
    <w:rsid w:val="004C62D5"/>
    <w:rsid w:val="004C7846"/>
    <w:rsid w:val="004D6A57"/>
    <w:rsid w:val="004D7C69"/>
    <w:rsid w:val="004E729D"/>
    <w:rsid w:val="004F18E7"/>
    <w:rsid w:val="004F344B"/>
    <w:rsid w:val="004F4CC0"/>
    <w:rsid w:val="004F61C6"/>
    <w:rsid w:val="00504190"/>
    <w:rsid w:val="0050674C"/>
    <w:rsid w:val="005105A4"/>
    <w:rsid w:val="00512EDA"/>
    <w:rsid w:val="005145D8"/>
    <w:rsid w:val="00516065"/>
    <w:rsid w:val="00520FCA"/>
    <w:rsid w:val="00521B27"/>
    <w:rsid w:val="00524632"/>
    <w:rsid w:val="00532E3A"/>
    <w:rsid w:val="00540955"/>
    <w:rsid w:val="00542EB7"/>
    <w:rsid w:val="00543995"/>
    <w:rsid w:val="00544121"/>
    <w:rsid w:val="005477BD"/>
    <w:rsid w:val="005516B0"/>
    <w:rsid w:val="005547BA"/>
    <w:rsid w:val="00555472"/>
    <w:rsid w:val="005562E1"/>
    <w:rsid w:val="005602ED"/>
    <w:rsid w:val="00562A5C"/>
    <w:rsid w:val="00565328"/>
    <w:rsid w:val="00565B06"/>
    <w:rsid w:val="00566745"/>
    <w:rsid w:val="00566A5F"/>
    <w:rsid w:val="005721D9"/>
    <w:rsid w:val="00572AF3"/>
    <w:rsid w:val="005771F6"/>
    <w:rsid w:val="0058032B"/>
    <w:rsid w:val="0058273C"/>
    <w:rsid w:val="005834A0"/>
    <w:rsid w:val="00584110"/>
    <w:rsid w:val="00591A05"/>
    <w:rsid w:val="00595008"/>
    <w:rsid w:val="0059558A"/>
    <w:rsid w:val="005A0C53"/>
    <w:rsid w:val="005A16D6"/>
    <w:rsid w:val="005A53A2"/>
    <w:rsid w:val="005B03A5"/>
    <w:rsid w:val="005B280A"/>
    <w:rsid w:val="005B32F7"/>
    <w:rsid w:val="005B427C"/>
    <w:rsid w:val="005C1034"/>
    <w:rsid w:val="005C1343"/>
    <w:rsid w:val="005C1998"/>
    <w:rsid w:val="005C585B"/>
    <w:rsid w:val="005C7C25"/>
    <w:rsid w:val="005D202F"/>
    <w:rsid w:val="005D3874"/>
    <w:rsid w:val="005D456D"/>
    <w:rsid w:val="005E22E3"/>
    <w:rsid w:val="005E3E3F"/>
    <w:rsid w:val="005F3A66"/>
    <w:rsid w:val="005F51B7"/>
    <w:rsid w:val="0060256A"/>
    <w:rsid w:val="00602A23"/>
    <w:rsid w:val="006046C3"/>
    <w:rsid w:val="00604759"/>
    <w:rsid w:val="00615637"/>
    <w:rsid w:val="0061598E"/>
    <w:rsid w:val="006163A5"/>
    <w:rsid w:val="0062111F"/>
    <w:rsid w:val="00622B22"/>
    <w:rsid w:val="00623C6D"/>
    <w:rsid w:val="006255EE"/>
    <w:rsid w:val="00626147"/>
    <w:rsid w:val="00626A0A"/>
    <w:rsid w:val="006304A5"/>
    <w:rsid w:val="00635BD1"/>
    <w:rsid w:val="00635BF4"/>
    <w:rsid w:val="00635FFE"/>
    <w:rsid w:val="00640191"/>
    <w:rsid w:val="0064089E"/>
    <w:rsid w:val="00640CE8"/>
    <w:rsid w:val="00643271"/>
    <w:rsid w:val="006432A2"/>
    <w:rsid w:val="00645148"/>
    <w:rsid w:val="00647625"/>
    <w:rsid w:val="00647EF1"/>
    <w:rsid w:val="00651070"/>
    <w:rsid w:val="00652A6A"/>
    <w:rsid w:val="00664CEF"/>
    <w:rsid w:val="00667B19"/>
    <w:rsid w:val="00674808"/>
    <w:rsid w:val="006764A6"/>
    <w:rsid w:val="00676C27"/>
    <w:rsid w:val="00681335"/>
    <w:rsid w:val="0068698A"/>
    <w:rsid w:val="00686DAD"/>
    <w:rsid w:val="006874B3"/>
    <w:rsid w:val="00687A19"/>
    <w:rsid w:val="00687E64"/>
    <w:rsid w:val="00690E0D"/>
    <w:rsid w:val="006939EC"/>
    <w:rsid w:val="00694213"/>
    <w:rsid w:val="006948D6"/>
    <w:rsid w:val="00695A6A"/>
    <w:rsid w:val="0069701B"/>
    <w:rsid w:val="006A140B"/>
    <w:rsid w:val="006A18E8"/>
    <w:rsid w:val="006A2EA1"/>
    <w:rsid w:val="006A77CA"/>
    <w:rsid w:val="006B223B"/>
    <w:rsid w:val="006B471A"/>
    <w:rsid w:val="006B4CB2"/>
    <w:rsid w:val="006B6463"/>
    <w:rsid w:val="006C1FFE"/>
    <w:rsid w:val="006C42AE"/>
    <w:rsid w:val="006C459D"/>
    <w:rsid w:val="006C51BA"/>
    <w:rsid w:val="006C7852"/>
    <w:rsid w:val="006D47ED"/>
    <w:rsid w:val="006D7F54"/>
    <w:rsid w:val="006E63EB"/>
    <w:rsid w:val="006F4527"/>
    <w:rsid w:val="006F4984"/>
    <w:rsid w:val="006F4ACB"/>
    <w:rsid w:val="00703897"/>
    <w:rsid w:val="00714051"/>
    <w:rsid w:val="0071659C"/>
    <w:rsid w:val="00725E23"/>
    <w:rsid w:val="00727906"/>
    <w:rsid w:val="00736B61"/>
    <w:rsid w:val="00740B27"/>
    <w:rsid w:val="00741784"/>
    <w:rsid w:val="00741BBA"/>
    <w:rsid w:val="00744FC2"/>
    <w:rsid w:val="00746671"/>
    <w:rsid w:val="0074753F"/>
    <w:rsid w:val="007553DF"/>
    <w:rsid w:val="00757C64"/>
    <w:rsid w:val="0076292C"/>
    <w:rsid w:val="00767A96"/>
    <w:rsid w:val="0077189B"/>
    <w:rsid w:val="00781ADF"/>
    <w:rsid w:val="007852D6"/>
    <w:rsid w:val="00785DAC"/>
    <w:rsid w:val="00785E59"/>
    <w:rsid w:val="007913A4"/>
    <w:rsid w:val="0079436D"/>
    <w:rsid w:val="007947D6"/>
    <w:rsid w:val="007A01A4"/>
    <w:rsid w:val="007A227B"/>
    <w:rsid w:val="007A28E8"/>
    <w:rsid w:val="007A45C2"/>
    <w:rsid w:val="007A62A5"/>
    <w:rsid w:val="007B68F2"/>
    <w:rsid w:val="007C11E0"/>
    <w:rsid w:val="007C2D85"/>
    <w:rsid w:val="007C5C2F"/>
    <w:rsid w:val="007C6F17"/>
    <w:rsid w:val="007C72DB"/>
    <w:rsid w:val="007D3E1D"/>
    <w:rsid w:val="007D5785"/>
    <w:rsid w:val="007D71E6"/>
    <w:rsid w:val="007E325A"/>
    <w:rsid w:val="007E3429"/>
    <w:rsid w:val="007E3796"/>
    <w:rsid w:val="007E6EE1"/>
    <w:rsid w:val="007F2587"/>
    <w:rsid w:val="007F4BE9"/>
    <w:rsid w:val="0080210C"/>
    <w:rsid w:val="00802667"/>
    <w:rsid w:val="00812553"/>
    <w:rsid w:val="008271BE"/>
    <w:rsid w:val="00830338"/>
    <w:rsid w:val="00831DFB"/>
    <w:rsid w:val="00833807"/>
    <w:rsid w:val="00841DB0"/>
    <w:rsid w:val="0084428E"/>
    <w:rsid w:val="008524AC"/>
    <w:rsid w:val="00857E27"/>
    <w:rsid w:val="00863A8E"/>
    <w:rsid w:val="008654A6"/>
    <w:rsid w:val="00865852"/>
    <w:rsid w:val="00875C96"/>
    <w:rsid w:val="008821DE"/>
    <w:rsid w:val="00883157"/>
    <w:rsid w:val="00884432"/>
    <w:rsid w:val="00885F84"/>
    <w:rsid w:val="00887890"/>
    <w:rsid w:val="008900EC"/>
    <w:rsid w:val="008919BB"/>
    <w:rsid w:val="00891FE8"/>
    <w:rsid w:val="00894544"/>
    <w:rsid w:val="0089567C"/>
    <w:rsid w:val="00896169"/>
    <w:rsid w:val="0089706F"/>
    <w:rsid w:val="0089718B"/>
    <w:rsid w:val="0089757C"/>
    <w:rsid w:val="008B0F3F"/>
    <w:rsid w:val="008B1BCA"/>
    <w:rsid w:val="008B6A0A"/>
    <w:rsid w:val="008C092D"/>
    <w:rsid w:val="008D2607"/>
    <w:rsid w:val="008D38C6"/>
    <w:rsid w:val="008D3C98"/>
    <w:rsid w:val="008E453E"/>
    <w:rsid w:val="008E5A00"/>
    <w:rsid w:val="008F35D8"/>
    <w:rsid w:val="008F4AE8"/>
    <w:rsid w:val="008F75DC"/>
    <w:rsid w:val="009027CE"/>
    <w:rsid w:val="00903CF0"/>
    <w:rsid w:val="00914DC1"/>
    <w:rsid w:val="00915FFB"/>
    <w:rsid w:val="00917E52"/>
    <w:rsid w:val="00924264"/>
    <w:rsid w:val="00935266"/>
    <w:rsid w:val="00940591"/>
    <w:rsid w:val="00943FD7"/>
    <w:rsid w:val="0094750B"/>
    <w:rsid w:val="00957D9C"/>
    <w:rsid w:val="00960C11"/>
    <w:rsid w:val="00961082"/>
    <w:rsid w:val="00961C26"/>
    <w:rsid w:val="00962767"/>
    <w:rsid w:val="00965D74"/>
    <w:rsid w:val="00966218"/>
    <w:rsid w:val="009672DC"/>
    <w:rsid w:val="00967CD6"/>
    <w:rsid w:val="00976F92"/>
    <w:rsid w:val="00980EC8"/>
    <w:rsid w:val="009818B4"/>
    <w:rsid w:val="00981D03"/>
    <w:rsid w:val="0098449A"/>
    <w:rsid w:val="009851AF"/>
    <w:rsid w:val="00986174"/>
    <w:rsid w:val="009867FA"/>
    <w:rsid w:val="00987B55"/>
    <w:rsid w:val="0099019D"/>
    <w:rsid w:val="00991C68"/>
    <w:rsid w:val="009935CA"/>
    <w:rsid w:val="009965F4"/>
    <w:rsid w:val="009A272C"/>
    <w:rsid w:val="009A6607"/>
    <w:rsid w:val="009B27A1"/>
    <w:rsid w:val="009B3114"/>
    <w:rsid w:val="009B3ABD"/>
    <w:rsid w:val="009C0431"/>
    <w:rsid w:val="009C1CE6"/>
    <w:rsid w:val="009C29E1"/>
    <w:rsid w:val="009E1EAC"/>
    <w:rsid w:val="009E4579"/>
    <w:rsid w:val="009F2EB0"/>
    <w:rsid w:val="009F616A"/>
    <w:rsid w:val="00A00154"/>
    <w:rsid w:val="00A01045"/>
    <w:rsid w:val="00A014BF"/>
    <w:rsid w:val="00A02DED"/>
    <w:rsid w:val="00A0349B"/>
    <w:rsid w:val="00A07375"/>
    <w:rsid w:val="00A15FF8"/>
    <w:rsid w:val="00A33F46"/>
    <w:rsid w:val="00A34210"/>
    <w:rsid w:val="00A35766"/>
    <w:rsid w:val="00A40540"/>
    <w:rsid w:val="00A4349D"/>
    <w:rsid w:val="00A4404F"/>
    <w:rsid w:val="00A44862"/>
    <w:rsid w:val="00A45734"/>
    <w:rsid w:val="00A4601B"/>
    <w:rsid w:val="00A4605E"/>
    <w:rsid w:val="00A46CB8"/>
    <w:rsid w:val="00A47072"/>
    <w:rsid w:val="00A5523E"/>
    <w:rsid w:val="00A57134"/>
    <w:rsid w:val="00A61792"/>
    <w:rsid w:val="00A61FF6"/>
    <w:rsid w:val="00A63FAF"/>
    <w:rsid w:val="00A67406"/>
    <w:rsid w:val="00A706EA"/>
    <w:rsid w:val="00A7239B"/>
    <w:rsid w:val="00A72465"/>
    <w:rsid w:val="00A74446"/>
    <w:rsid w:val="00A8056D"/>
    <w:rsid w:val="00A8601D"/>
    <w:rsid w:val="00A86A6D"/>
    <w:rsid w:val="00A872E0"/>
    <w:rsid w:val="00A90278"/>
    <w:rsid w:val="00A905D7"/>
    <w:rsid w:val="00AA0142"/>
    <w:rsid w:val="00AA021C"/>
    <w:rsid w:val="00AA1042"/>
    <w:rsid w:val="00AA2B5F"/>
    <w:rsid w:val="00AA3320"/>
    <w:rsid w:val="00AA491C"/>
    <w:rsid w:val="00AA57F2"/>
    <w:rsid w:val="00AA5D38"/>
    <w:rsid w:val="00AA6316"/>
    <w:rsid w:val="00AB7A1C"/>
    <w:rsid w:val="00AC17F0"/>
    <w:rsid w:val="00AC1ED5"/>
    <w:rsid w:val="00AD331A"/>
    <w:rsid w:val="00AD3D1C"/>
    <w:rsid w:val="00AD7CD5"/>
    <w:rsid w:val="00AE1A02"/>
    <w:rsid w:val="00AE289E"/>
    <w:rsid w:val="00AF118B"/>
    <w:rsid w:val="00AF2ADC"/>
    <w:rsid w:val="00AF3F3A"/>
    <w:rsid w:val="00AF702A"/>
    <w:rsid w:val="00AF79F7"/>
    <w:rsid w:val="00AF7D5F"/>
    <w:rsid w:val="00B028D6"/>
    <w:rsid w:val="00B06FF1"/>
    <w:rsid w:val="00B11E81"/>
    <w:rsid w:val="00B15A38"/>
    <w:rsid w:val="00B174E5"/>
    <w:rsid w:val="00B17F3B"/>
    <w:rsid w:val="00B20CD5"/>
    <w:rsid w:val="00B2115E"/>
    <w:rsid w:val="00B230EF"/>
    <w:rsid w:val="00B304CB"/>
    <w:rsid w:val="00B315C7"/>
    <w:rsid w:val="00B341E6"/>
    <w:rsid w:val="00B368C1"/>
    <w:rsid w:val="00B37A7F"/>
    <w:rsid w:val="00B40B89"/>
    <w:rsid w:val="00B47DD3"/>
    <w:rsid w:val="00B56183"/>
    <w:rsid w:val="00B6001A"/>
    <w:rsid w:val="00B624D2"/>
    <w:rsid w:val="00B6592E"/>
    <w:rsid w:val="00B679FC"/>
    <w:rsid w:val="00B67BAC"/>
    <w:rsid w:val="00B71FA0"/>
    <w:rsid w:val="00B72476"/>
    <w:rsid w:val="00B7373B"/>
    <w:rsid w:val="00B75A15"/>
    <w:rsid w:val="00B75E53"/>
    <w:rsid w:val="00B84999"/>
    <w:rsid w:val="00B859AC"/>
    <w:rsid w:val="00B92C81"/>
    <w:rsid w:val="00BA072A"/>
    <w:rsid w:val="00BA2E45"/>
    <w:rsid w:val="00BA7AE2"/>
    <w:rsid w:val="00BB4027"/>
    <w:rsid w:val="00BB79E3"/>
    <w:rsid w:val="00BC23BC"/>
    <w:rsid w:val="00BC3CEE"/>
    <w:rsid w:val="00BD40C5"/>
    <w:rsid w:val="00BD4FEE"/>
    <w:rsid w:val="00BE644E"/>
    <w:rsid w:val="00BF242A"/>
    <w:rsid w:val="00BF7CA6"/>
    <w:rsid w:val="00C002E3"/>
    <w:rsid w:val="00C03FF2"/>
    <w:rsid w:val="00C0767A"/>
    <w:rsid w:val="00C20632"/>
    <w:rsid w:val="00C214B4"/>
    <w:rsid w:val="00C22CC0"/>
    <w:rsid w:val="00C3126F"/>
    <w:rsid w:val="00C34BF1"/>
    <w:rsid w:val="00C37083"/>
    <w:rsid w:val="00C37FEB"/>
    <w:rsid w:val="00C4021E"/>
    <w:rsid w:val="00C40449"/>
    <w:rsid w:val="00C42568"/>
    <w:rsid w:val="00C52300"/>
    <w:rsid w:val="00C54D1C"/>
    <w:rsid w:val="00C550AB"/>
    <w:rsid w:val="00C565D9"/>
    <w:rsid w:val="00C610C5"/>
    <w:rsid w:val="00C66821"/>
    <w:rsid w:val="00C75FAD"/>
    <w:rsid w:val="00C771D7"/>
    <w:rsid w:val="00C80EC5"/>
    <w:rsid w:val="00C80F37"/>
    <w:rsid w:val="00C81AFA"/>
    <w:rsid w:val="00C84233"/>
    <w:rsid w:val="00C84CE1"/>
    <w:rsid w:val="00C90B30"/>
    <w:rsid w:val="00C93CD2"/>
    <w:rsid w:val="00C9444E"/>
    <w:rsid w:val="00C95D15"/>
    <w:rsid w:val="00C95EAB"/>
    <w:rsid w:val="00CA6DE9"/>
    <w:rsid w:val="00CB0E28"/>
    <w:rsid w:val="00CB6D74"/>
    <w:rsid w:val="00CC2ACA"/>
    <w:rsid w:val="00CC3609"/>
    <w:rsid w:val="00CC4422"/>
    <w:rsid w:val="00CC5CAA"/>
    <w:rsid w:val="00CC6E19"/>
    <w:rsid w:val="00CC7C58"/>
    <w:rsid w:val="00CD268A"/>
    <w:rsid w:val="00CD6A9D"/>
    <w:rsid w:val="00CE2DC0"/>
    <w:rsid w:val="00CE39EB"/>
    <w:rsid w:val="00CF21A2"/>
    <w:rsid w:val="00CF349C"/>
    <w:rsid w:val="00CF5143"/>
    <w:rsid w:val="00D008D8"/>
    <w:rsid w:val="00D12FAE"/>
    <w:rsid w:val="00D13801"/>
    <w:rsid w:val="00D15FC4"/>
    <w:rsid w:val="00D25A2C"/>
    <w:rsid w:val="00D300FD"/>
    <w:rsid w:val="00D33E5C"/>
    <w:rsid w:val="00D3587B"/>
    <w:rsid w:val="00D37DAE"/>
    <w:rsid w:val="00D44B0A"/>
    <w:rsid w:val="00D52FC6"/>
    <w:rsid w:val="00D57F72"/>
    <w:rsid w:val="00D612F9"/>
    <w:rsid w:val="00D6338C"/>
    <w:rsid w:val="00D65BCD"/>
    <w:rsid w:val="00D66CBF"/>
    <w:rsid w:val="00D779F6"/>
    <w:rsid w:val="00D823DD"/>
    <w:rsid w:val="00D82DA4"/>
    <w:rsid w:val="00D83DC6"/>
    <w:rsid w:val="00D86015"/>
    <w:rsid w:val="00D931F9"/>
    <w:rsid w:val="00D94A88"/>
    <w:rsid w:val="00DA0AE1"/>
    <w:rsid w:val="00DA1A7E"/>
    <w:rsid w:val="00DA6EFC"/>
    <w:rsid w:val="00DB1862"/>
    <w:rsid w:val="00DB202E"/>
    <w:rsid w:val="00DB7041"/>
    <w:rsid w:val="00DC4FC7"/>
    <w:rsid w:val="00DC5853"/>
    <w:rsid w:val="00DD07E5"/>
    <w:rsid w:val="00DE0244"/>
    <w:rsid w:val="00DE0DB6"/>
    <w:rsid w:val="00DE1F19"/>
    <w:rsid w:val="00DE3D3A"/>
    <w:rsid w:val="00DE522E"/>
    <w:rsid w:val="00DF1545"/>
    <w:rsid w:val="00DF5BD5"/>
    <w:rsid w:val="00E00C07"/>
    <w:rsid w:val="00E02903"/>
    <w:rsid w:val="00E057FD"/>
    <w:rsid w:val="00E07EB1"/>
    <w:rsid w:val="00E11C1D"/>
    <w:rsid w:val="00E12D55"/>
    <w:rsid w:val="00E14838"/>
    <w:rsid w:val="00E15AE4"/>
    <w:rsid w:val="00E20BE6"/>
    <w:rsid w:val="00E2198A"/>
    <w:rsid w:val="00E221DD"/>
    <w:rsid w:val="00E22D22"/>
    <w:rsid w:val="00E2442A"/>
    <w:rsid w:val="00E3236F"/>
    <w:rsid w:val="00E329EE"/>
    <w:rsid w:val="00E36969"/>
    <w:rsid w:val="00E41F19"/>
    <w:rsid w:val="00E44C63"/>
    <w:rsid w:val="00E4615E"/>
    <w:rsid w:val="00E55CD7"/>
    <w:rsid w:val="00E60EE1"/>
    <w:rsid w:val="00E62619"/>
    <w:rsid w:val="00E64EF9"/>
    <w:rsid w:val="00E6694E"/>
    <w:rsid w:val="00E67730"/>
    <w:rsid w:val="00E70E78"/>
    <w:rsid w:val="00E72016"/>
    <w:rsid w:val="00E726D6"/>
    <w:rsid w:val="00E80190"/>
    <w:rsid w:val="00E852BA"/>
    <w:rsid w:val="00E85F6D"/>
    <w:rsid w:val="00E900BA"/>
    <w:rsid w:val="00E902FB"/>
    <w:rsid w:val="00E9481F"/>
    <w:rsid w:val="00E95150"/>
    <w:rsid w:val="00E95865"/>
    <w:rsid w:val="00E97BC1"/>
    <w:rsid w:val="00E97D55"/>
    <w:rsid w:val="00EA3A1D"/>
    <w:rsid w:val="00EA4EA0"/>
    <w:rsid w:val="00EA5983"/>
    <w:rsid w:val="00EB0BC5"/>
    <w:rsid w:val="00EB1764"/>
    <w:rsid w:val="00EB1E47"/>
    <w:rsid w:val="00EB28AF"/>
    <w:rsid w:val="00EB2AA4"/>
    <w:rsid w:val="00EB4E1B"/>
    <w:rsid w:val="00EC449F"/>
    <w:rsid w:val="00ED06A6"/>
    <w:rsid w:val="00ED156E"/>
    <w:rsid w:val="00ED64EF"/>
    <w:rsid w:val="00ED7A04"/>
    <w:rsid w:val="00EE5F81"/>
    <w:rsid w:val="00EF2A68"/>
    <w:rsid w:val="00EF2FD3"/>
    <w:rsid w:val="00EF33ED"/>
    <w:rsid w:val="00EF5642"/>
    <w:rsid w:val="00EF5CE5"/>
    <w:rsid w:val="00EF76EE"/>
    <w:rsid w:val="00F0106A"/>
    <w:rsid w:val="00F01D9B"/>
    <w:rsid w:val="00F06801"/>
    <w:rsid w:val="00F12F97"/>
    <w:rsid w:val="00F13738"/>
    <w:rsid w:val="00F14436"/>
    <w:rsid w:val="00F15421"/>
    <w:rsid w:val="00F21117"/>
    <w:rsid w:val="00F31238"/>
    <w:rsid w:val="00F31800"/>
    <w:rsid w:val="00F336EF"/>
    <w:rsid w:val="00F34C15"/>
    <w:rsid w:val="00F35391"/>
    <w:rsid w:val="00F419F5"/>
    <w:rsid w:val="00F43672"/>
    <w:rsid w:val="00F453DE"/>
    <w:rsid w:val="00F54C95"/>
    <w:rsid w:val="00F552D4"/>
    <w:rsid w:val="00F564C8"/>
    <w:rsid w:val="00F645AF"/>
    <w:rsid w:val="00F655CD"/>
    <w:rsid w:val="00F65C57"/>
    <w:rsid w:val="00F6769C"/>
    <w:rsid w:val="00F714B5"/>
    <w:rsid w:val="00F71D2D"/>
    <w:rsid w:val="00F7506C"/>
    <w:rsid w:val="00F87707"/>
    <w:rsid w:val="00F91487"/>
    <w:rsid w:val="00F945BD"/>
    <w:rsid w:val="00F945C5"/>
    <w:rsid w:val="00FA52EF"/>
    <w:rsid w:val="00FC1C44"/>
    <w:rsid w:val="00FC277F"/>
    <w:rsid w:val="00FC3963"/>
    <w:rsid w:val="00FC4AAF"/>
    <w:rsid w:val="00FC5B76"/>
    <w:rsid w:val="00FC7EAC"/>
    <w:rsid w:val="00FD1523"/>
    <w:rsid w:val="00FD1F57"/>
    <w:rsid w:val="00FD7842"/>
    <w:rsid w:val="00FE1C8E"/>
    <w:rsid w:val="00FE3A4F"/>
    <w:rsid w:val="00FE5B51"/>
    <w:rsid w:val="00FF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928C7"/>
  <w15:docId w15:val="{B6BC9894-6DA4-4E10-B740-AF6848E5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A19"/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A460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C17F0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E729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DE3D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3D3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E3D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D3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E3D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3D3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E39EB"/>
    <w:pPr>
      <w:jc w:val="both"/>
    </w:pPr>
    <w:rPr>
      <w:snapToGrid w:val="0"/>
      <w:sz w:val="24"/>
      <w:szCs w:val="20"/>
    </w:rPr>
  </w:style>
  <w:style w:type="character" w:customStyle="1" w:styleId="BodyTextChar">
    <w:name w:val="Body Text Char"/>
    <w:link w:val="BodyText"/>
    <w:rsid w:val="00CE39EB"/>
    <w:rPr>
      <w:rFonts w:eastAsia="Times New Roman"/>
      <w:snapToGrid w:val="0"/>
      <w:sz w:val="24"/>
      <w:szCs w:val="20"/>
    </w:rPr>
  </w:style>
  <w:style w:type="paragraph" w:customStyle="1" w:styleId="ConsNormal">
    <w:name w:val="ConsNormal"/>
    <w:rsid w:val="00F750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750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532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6C2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C27"/>
  </w:style>
  <w:style w:type="paragraph" w:styleId="Footer">
    <w:name w:val="footer"/>
    <w:basedOn w:val="Normal"/>
    <w:link w:val="FooterChar"/>
    <w:uiPriority w:val="99"/>
    <w:unhideWhenUsed/>
    <w:rsid w:val="00676C2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C27"/>
  </w:style>
  <w:style w:type="character" w:customStyle="1" w:styleId="Heading1Char">
    <w:name w:val="Heading 1 Char"/>
    <w:link w:val="Heading1"/>
    <w:uiPriority w:val="9"/>
    <w:rsid w:val="00A4605E"/>
    <w:rPr>
      <w:rFonts w:eastAsia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95865"/>
  </w:style>
  <w:style w:type="paragraph" w:customStyle="1" w:styleId="Default">
    <w:name w:val="Default"/>
    <w:rsid w:val="00D1380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C1C44"/>
    <w:rPr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A40540"/>
  </w:style>
  <w:style w:type="paragraph" w:styleId="Title">
    <w:name w:val="Title"/>
    <w:basedOn w:val="Normal"/>
    <w:link w:val="TitleChar"/>
    <w:qFormat/>
    <w:rsid w:val="009B27A1"/>
    <w:pPr>
      <w:jc w:val="center"/>
    </w:pPr>
    <w:rPr>
      <w:b/>
      <w:sz w:val="30"/>
      <w:szCs w:val="20"/>
    </w:rPr>
  </w:style>
  <w:style w:type="character" w:customStyle="1" w:styleId="TitleChar">
    <w:name w:val="Title Char"/>
    <w:link w:val="Title"/>
    <w:rsid w:val="009B27A1"/>
    <w:rPr>
      <w:rFonts w:eastAsia="Times New Roman"/>
      <w:b/>
      <w:sz w:val="3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676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7560">
          <w:marLeft w:val="403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tbank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tbank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29A99-F29D-4AAB-A02B-CEA23DD9A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4108</Words>
  <Characters>23418</Characters>
  <Application>Microsoft Office Word</Application>
  <DocSecurity>0</DocSecurity>
  <Lines>195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MTBank</Company>
  <LinksUpToDate>false</LinksUpToDate>
  <CharactersWithSpaces>27472</CharactersWithSpaces>
  <SharedDoc>false</SharedDoc>
  <HLinks>
    <vt:vector size="36" baseType="variant">
      <vt:variant>
        <vt:i4>1900620</vt:i4>
      </vt:variant>
      <vt:variant>
        <vt:i4>15</vt:i4>
      </vt:variant>
      <vt:variant>
        <vt:i4>0</vt:i4>
      </vt:variant>
      <vt:variant>
        <vt:i4>5</vt:i4>
      </vt:variant>
      <vt:variant>
        <vt:lpwstr>http://www.mtbank.by/</vt:lpwstr>
      </vt:variant>
      <vt:variant>
        <vt:lpwstr/>
      </vt:variant>
      <vt:variant>
        <vt:i4>1900620</vt:i4>
      </vt:variant>
      <vt:variant>
        <vt:i4>12</vt:i4>
      </vt:variant>
      <vt:variant>
        <vt:i4>0</vt:i4>
      </vt:variant>
      <vt:variant>
        <vt:i4>5</vt:i4>
      </vt:variant>
      <vt:variant>
        <vt:lpwstr>http://www.mtbank.by/</vt:lpwstr>
      </vt:variant>
      <vt:variant>
        <vt:lpwstr/>
      </vt:variant>
      <vt:variant>
        <vt:i4>3604517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page23</vt:lpwstr>
      </vt:variant>
      <vt:variant>
        <vt:i4>3473445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page21</vt:lpwstr>
      </vt:variant>
      <vt:variant>
        <vt:i4>1966146</vt:i4>
      </vt:variant>
      <vt:variant>
        <vt:i4>3</vt:i4>
      </vt:variant>
      <vt:variant>
        <vt:i4>0</vt:i4>
      </vt:variant>
      <vt:variant>
        <vt:i4>5</vt:i4>
      </vt:variant>
      <vt:variant>
        <vt:lpwstr>http://express.mtbank.by/</vt:lpwstr>
      </vt:variant>
      <vt:variant>
        <vt:lpwstr/>
      </vt:variant>
      <vt:variant>
        <vt:i4>3604517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page23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vita ezerskaya</cp:lastModifiedBy>
  <cp:revision>2</cp:revision>
  <dcterms:created xsi:type="dcterms:W3CDTF">2021-01-29T22:11:00Z</dcterms:created>
  <dcterms:modified xsi:type="dcterms:W3CDTF">2021-01-29T22:11:00Z</dcterms:modified>
</cp:coreProperties>
</file>